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54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H. R. 803</w:t>
      </w:r>
      <w:r w:rsidR="00E03EA5">
        <w:rPr>
          <w:rFonts w:eastAsia="Times New Roman" w:cs="Times New Roman"/>
          <w:sz w:val="24"/>
          <w:szCs w:val="24"/>
        </w:rPr>
        <w:t xml:space="preserve"> </w:t>
      </w:r>
    </w:p>
    <w:p w:rsidR="002F436B" w:rsidRPr="008E25FB" w:rsidRDefault="007A2F10" w:rsidP="00A821CE">
      <w:pPr>
        <w:spacing w:after="0" w:line="240" w:lineRule="auto"/>
        <w:contextualSpacing/>
        <w:jc w:val="center"/>
        <w:rPr>
          <w:rFonts w:eastAsia="Arial" w:cs="Arial"/>
          <w:sz w:val="24"/>
          <w:szCs w:val="24"/>
        </w:rPr>
      </w:pPr>
      <w:r w:rsidRPr="008E25FB">
        <w:rPr>
          <w:rFonts w:eastAsia="Arial" w:cs="Arial"/>
          <w:sz w:val="24"/>
          <w:szCs w:val="24"/>
        </w:rPr>
        <w:t>One</w:t>
      </w:r>
      <w:r w:rsidR="008E25FB">
        <w:rPr>
          <w:rFonts w:eastAsia="Arial" w:cs="Arial"/>
          <w:sz w:val="24"/>
          <w:szCs w:val="24"/>
        </w:rPr>
        <w:t xml:space="preserve"> </w:t>
      </w:r>
      <w:r w:rsidRPr="008E25FB">
        <w:rPr>
          <w:rFonts w:eastAsia="Arial" w:cs="Arial"/>
          <w:sz w:val="24"/>
          <w:szCs w:val="24"/>
        </w:rPr>
        <w:t>Hundred Thirteenth</w:t>
      </w:r>
      <w:r w:rsidR="008E25FB">
        <w:rPr>
          <w:rFonts w:eastAsia="Arial" w:cs="Arial"/>
          <w:sz w:val="24"/>
          <w:szCs w:val="24"/>
        </w:rPr>
        <w:t xml:space="preserve"> </w:t>
      </w:r>
      <w:r w:rsidRPr="008E25FB">
        <w:rPr>
          <w:rFonts w:eastAsia="Arial" w:cs="Arial"/>
          <w:sz w:val="24"/>
          <w:szCs w:val="24"/>
        </w:rPr>
        <w:t>Congress of the</w:t>
      </w:r>
      <w:r w:rsidR="001842FE">
        <w:rPr>
          <w:rFonts w:eastAsia="Arial" w:cs="Arial"/>
          <w:sz w:val="24"/>
          <w:szCs w:val="24"/>
        </w:rPr>
        <w:t xml:space="preserve"> </w:t>
      </w:r>
      <w:r w:rsidRPr="008E25FB">
        <w:rPr>
          <w:rFonts w:eastAsia="Arial" w:cs="Arial"/>
          <w:sz w:val="24"/>
          <w:szCs w:val="24"/>
        </w:rPr>
        <w:t>United States of America</w:t>
      </w:r>
    </w:p>
    <w:p w:rsidR="002F436B" w:rsidRPr="008E25FB" w:rsidRDefault="002F436B" w:rsidP="00052D35">
      <w:pPr>
        <w:spacing w:after="0" w:line="240" w:lineRule="auto"/>
        <w:contextualSpacing/>
        <w:rPr>
          <w:sz w:val="24"/>
          <w:szCs w:val="24"/>
        </w:rPr>
      </w:pPr>
    </w:p>
    <w:p w:rsidR="002F436B" w:rsidRPr="008E25FB" w:rsidRDefault="001842FE" w:rsidP="00A821CE">
      <w:pPr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AT THE SECOND SESSION</w:t>
      </w:r>
    </w:p>
    <w:p w:rsidR="002F436B" w:rsidRPr="008E25FB" w:rsidRDefault="002F436B" w:rsidP="00A821CE">
      <w:pPr>
        <w:spacing w:after="0" w:line="240" w:lineRule="auto"/>
        <w:contextualSpacing/>
        <w:rPr>
          <w:sz w:val="24"/>
          <w:szCs w:val="24"/>
        </w:rPr>
      </w:pPr>
    </w:p>
    <w:p w:rsidR="00E03EA5" w:rsidRDefault="007A2F10" w:rsidP="00A821CE">
      <w:pPr>
        <w:spacing w:after="0" w:line="240" w:lineRule="auto"/>
        <w:contextualSpacing/>
        <w:jc w:val="center"/>
        <w:rPr>
          <w:rFonts w:eastAsia="Bodoni MT" w:cs="Bodoni MT"/>
          <w:sz w:val="24"/>
          <w:szCs w:val="24"/>
        </w:rPr>
      </w:pPr>
      <w:r w:rsidRPr="008E25FB">
        <w:rPr>
          <w:rFonts w:eastAsia="Bodoni MT" w:cs="Bodoni MT"/>
          <w:b/>
          <w:bCs/>
          <w:i/>
          <w:sz w:val="24"/>
          <w:szCs w:val="24"/>
        </w:rPr>
        <w:t>Begun and held at the Ci</w:t>
      </w:r>
      <w:r w:rsidR="00E03EA5">
        <w:rPr>
          <w:rFonts w:eastAsia="Bodoni MT" w:cs="Bodoni MT"/>
          <w:b/>
          <w:bCs/>
          <w:i/>
          <w:sz w:val="24"/>
          <w:szCs w:val="24"/>
        </w:rPr>
        <w:t>ty of Washington on Friday, the t</w:t>
      </w:r>
      <w:r w:rsidRPr="008E25FB">
        <w:rPr>
          <w:rFonts w:eastAsia="Bodoni MT" w:cs="Bodoni MT"/>
          <w:b/>
          <w:bCs/>
          <w:i/>
          <w:sz w:val="24"/>
          <w:szCs w:val="24"/>
        </w:rPr>
        <w:t>hird day of January, two thousand and fourteen</w:t>
      </w:r>
      <w:r w:rsidR="00E03EA5">
        <w:rPr>
          <w:rFonts w:eastAsia="Bodoni MT" w:cs="Bodoni MT"/>
          <w:sz w:val="24"/>
          <w:szCs w:val="24"/>
        </w:rPr>
        <w:t xml:space="preserve"> </w:t>
      </w:r>
    </w:p>
    <w:p w:rsidR="002F436B" w:rsidRPr="008E25FB" w:rsidRDefault="002F436B" w:rsidP="00A821CE">
      <w:pPr>
        <w:spacing w:after="0" w:line="240" w:lineRule="auto"/>
        <w:contextualSpacing/>
        <w:rPr>
          <w:sz w:val="24"/>
          <w:szCs w:val="24"/>
        </w:rPr>
      </w:pPr>
    </w:p>
    <w:p w:rsidR="002F436B" w:rsidRPr="008E25FB" w:rsidRDefault="007A2F10" w:rsidP="00A821CE">
      <w:pPr>
        <w:spacing w:after="0" w:line="240" w:lineRule="auto"/>
        <w:contextualSpacing/>
        <w:jc w:val="center"/>
        <w:rPr>
          <w:rFonts w:eastAsia="Arial" w:cs="Arial"/>
          <w:sz w:val="24"/>
          <w:szCs w:val="24"/>
        </w:rPr>
      </w:pPr>
      <w:r w:rsidRPr="008E25FB">
        <w:rPr>
          <w:rFonts w:eastAsia="Arial" w:cs="Arial"/>
          <w:sz w:val="24"/>
          <w:szCs w:val="24"/>
        </w:rPr>
        <w:t>An Act</w:t>
      </w:r>
    </w:p>
    <w:p w:rsidR="002F436B" w:rsidRPr="008E25FB" w:rsidRDefault="002F436B" w:rsidP="00A821CE">
      <w:pPr>
        <w:spacing w:after="0" w:line="240" w:lineRule="auto"/>
        <w:contextualSpacing/>
        <w:rPr>
          <w:sz w:val="24"/>
          <w:szCs w:val="24"/>
        </w:rPr>
      </w:pPr>
    </w:p>
    <w:p w:rsidR="002F436B" w:rsidRPr="008E25FB" w:rsidRDefault="007A2F10" w:rsidP="00A821CE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workforce development system through innovation in,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education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individual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growth,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purposes.</w:t>
      </w:r>
    </w:p>
    <w:p w:rsidR="002F436B" w:rsidRPr="008E25FB" w:rsidRDefault="002F436B" w:rsidP="00A821CE">
      <w:pPr>
        <w:spacing w:after="0" w:line="240" w:lineRule="auto"/>
        <w:contextualSpacing/>
        <w:rPr>
          <w:sz w:val="24"/>
          <w:szCs w:val="24"/>
        </w:rPr>
      </w:pPr>
    </w:p>
    <w:p w:rsidR="002F436B" w:rsidRPr="008E25FB" w:rsidRDefault="007A2F10" w:rsidP="00A821CE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i/>
          <w:sz w:val="24"/>
          <w:szCs w:val="24"/>
        </w:rPr>
        <w:t>Be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it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enacted by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the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Senate and House of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Representatives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of the United States of America in Congress assembled,</w:t>
      </w:r>
    </w:p>
    <w:p w:rsidR="00E03EA5" w:rsidRDefault="00E03EA5" w:rsidP="00052D35">
      <w:pPr>
        <w:spacing w:after="0" w:line="240" w:lineRule="auto"/>
        <w:ind w:left="1864"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5F2D5C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0" w:name="SEC1"/>
      <w:r w:rsidRPr="005F2D5C">
        <w:rPr>
          <w:rFonts w:eastAsia="Times New Roman" w:cs="Times New Roman"/>
          <w:b/>
          <w:bCs/>
          <w:sz w:val="24"/>
          <w:szCs w:val="24"/>
        </w:rPr>
        <w:t>SECTION 1. SHORT TITLE;</w:t>
      </w:r>
      <w:r w:rsidR="008E25FB" w:rsidRPr="005F2D5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5F2D5C">
        <w:rPr>
          <w:rFonts w:eastAsia="Times New Roman" w:cs="Times New Roman"/>
          <w:b/>
          <w:bCs/>
          <w:sz w:val="24"/>
          <w:szCs w:val="24"/>
        </w:rPr>
        <w:t>TABLE OF CONTENTS.</w:t>
      </w:r>
    </w:p>
    <w:bookmarkEnd w:id="0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SHORT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TITLE.—This Act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may be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cited as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Workforce</w:t>
      </w:r>
      <w:r w:rsidR="00E03EA5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CONTENTS.—The 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is as follows:</w:t>
      </w:r>
    </w:p>
    <w:p w:rsidR="00E03EA5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SEC1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1.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E03EA5" w:rsidRPr="005F2D5C">
          <w:rPr>
            <w:rStyle w:val="Hyperlink"/>
            <w:rFonts w:eastAsia="Times New Roman" w:cs="Times New Roman"/>
            <w:sz w:val="24"/>
            <w:szCs w:val="24"/>
          </w:rPr>
          <w:t>Short title; table of contents.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SEC2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2.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Purposes.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SEC3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3.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Definitions.</w:t>
        </w:r>
      </w:hyperlink>
    </w:p>
    <w:p w:rsidR="001842FE" w:rsidRDefault="001842FE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1842FE" w:rsidRDefault="00965CF8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hyperlink w:anchor="TITLEI" w:history="1">
        <w:r w:rsidR="007A2F10" w:rsidRPr="002E7B37">
          <w:rPr>
            <w:rStyle w:val="Hyperlink"/>
            <w:rFonts w:eastAsia="Times New Roman" w:cs="Times New Roman"/>
            <w:sz w:val="24"/>
            <w:szCs w:val="24"/>
          </w:rPr>
          <w:t>TITLE I—W</w:t>
        </w:r>
        <w:r w:rsidR="001842FE" w:rsidRPr="002E7B37">
          <w:rPr>
            <w:rStyle w:val="Hyperlink"/>
            <w:rFonts w:eastAsia="Times New Roman" w:cs="Times New Roman"/>
            <w:sz w:val="24"/>
            <w:szCs w:val="24"/>
          </w:rPr>
          <w:t>ORKFORCE DEVELOPMENT ACTIVITIES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SA" w:history="1">
        <w:r w:rsidR="007A2F10" w:rsidRPr="004F2B63">
          <w:rPr>
            <w:rStyle w:val="Hyperlink"/>
            <w:rFonts w:eastAsia="Times New Roman" w:cs="Times New Roman"/>
            <w:sz w:val="24"/>
            <w:szCs w:val="24"/>
          </w:rPr>
          <w:t>Subtitle A—System Alignment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CH1" w:history="1">
        <w:r w:rsidR="007A2F10" w:rsidRPr="002E7B37">
          <w:rPr>
            <w:rStyle w:val="Hyperlink"/>
            <w:rFonts w:eastAsia="Times New Roman" w:cs="Times New Roman"/>
            <w:sz w:val="24"/>
            <w:szCs w:val="24"/>
          </w:rPr>
          <w:t>CHAPTER</w:t>
        </w:r>
        <w:r w:rsidR="008E25FB" w:rsidRPr="002E7B37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E7B37">
          <w:rPr>
            <w:rStyle w:val="Hyperlink"/>
            <w:rFonts w:eastAsia="Times New Roman" w:cs="Times New Roman"/>
            <w:sz w:val="24"/>
            <w:szCs w:val="24"/>
          </w:rPr>
          <w:t>1—STATE PROVISIONS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01" w:history="1">
        <w:r w:rsidR="007A2F10" w:rsidRPr="002E7B37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E7B37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E7B37">
          <w:rPr>
            <w:rStyle w:val="Hyperlink"/>
            <w:rFonts w:eastAsia="Times New Roman" w:cs="Times New Roman"/>
            <w:sz w:val="24"/>
            <w:szCs w:val="24"/>
          </w:rPr>
          <w:t>101.</w:t>
        </w:r>
        <w:r w:rsidR="008E25FB" w:rsidRPr="002E7B37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E7B37">
          <w:rPr>
            <w:rStyle w:val="Hyperlink"/>
            <w:rFonts w:eastAsia="Times New Roman" w:cs="Times New Roman"/>
            <w:sz w:val="24"/>
            <w:szCs w:val="24"/>
          </w:rPr>
          <w:t>Stat</w:t>
        </w:r>
        <w:r w:rsidR="001842FE" w:rsidRPr="002E7B37">
          <w:rPr>
            <w:rStyle w:val="Hyperlink"/>
            <w:rFonts w:eastAsia="Times New Roman" w:cs="Times New Roman"/>
            <w:sz w:val="24"/>
            <w:szCs w:val="24"/>
          </w:rPr>
          <w:t>e workforce development boards.</w:t>
        </w:r>
      </w:hyperlink>
    </w:p>
    <w:p w:rsidR="002F436B" w:rsidRPr="009E2614" w:rsidRDefault="009E2614" w:rsidP="00052D35">
      <w:pPr>
        <w:spacing w:after="0" w:line="240" w:lineRule="auto"/>
        <w:ind w:left="1440" w:right="-20"/>
        <w:contextualSpacing/>
        <w:rPr>
          <w:rStyle w:val="Hyperlink"/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fldChar w:fldCharType="begin"/>
      </w:r>
      <w:r>
        <w:rPr>
          <w:rFonts w:eastAsia="Times New Roman" w:cs="Times New Roman"/>
          <w:sz w:val="24"/>
          <w:szCs w:val="24"/>
        </w:rPr>
        <w:instrText xml:space="preserve"> HYPERLINK  \l "TISEC102" </w:instrText>
      </w:r>
      <w:r>
        <w:rPr>
          <w:rFonts w:eastAsia="Times New Roman" w:cs="Times New Roman"/>
          <w:sz w:val="24"/>
          <w:szCs w:val="24"/>
        </w:rPr>
        <w:fldChar w:fldCharType="separate"/>
      </w:r>
      <w:r w:rsidR="007A2F10" w:rsidRPr="009E2614">
        <w:rPr>
          <w:rStyle w:val="Hyperlink"/>
          <w:rFonts w:eastAsia="Times New Roman" w:cs="Times New Roman"/>
          <w:sz w:val="24"/>
          <w:szCs w:val="24"/>
        </w:rPr>
        <w:t>Sec.</w:t>
      </w:r>
      <w:r w:rsidR="008E25FB" w:rsidRPr="009E2614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E2614">
        <w:rPr>
          <w:rStyle w:val="Hyperlink"/>
          <w:rFonts w:eastAsia="Times New Roman" w:cs="Times New Roman"/>
          <w:sz w:val="24"/>
          <w:szCs w:val="24"/>
        </w:rPr>
        <w:t>102.</w:t>
      </w:r>
      <w:r w:rsidR="008E25FB" w:rsidRPr="009E2614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E2614">
        <w:rPr>
          <w:rStyle w:val="Hyperlink"/>
          <w:rFonts w:eastAsia="Times New Roman" w:cs="Times New Roman"/>
          <w:sz w:val="24"/>
          <w:szCs w:val="24"/>
        </w:rPr>
        <w:t>Unified State plan.</w:t>
      </w:r>
    </w:p>
    <w:p w:rsidR="002F436B" w:rsidRPr="008E25FB" w:rsidRDefault="009E2614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fldChar w:fldCharType="end"/>
      </w:r>
      <w:hyperlink w:anchor="TISEC10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103.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Combined State plan.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CH2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2—LOCAL 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06" w:history="1"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106.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Workforce development areas.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07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107.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Local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workforce development boards.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08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108.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Local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plan.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SACH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3—BOARD 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1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111.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Funding of State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local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boards.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SACH4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 4—PERFORMANCE ACCOUNTABILITY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16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116.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Performance accountability system.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SB" w:history="1">
        <w:r w:rsidR="007A2F10" w:rsidRPr="004F2B63">
          <w:rPr>
            <w:rStyle w:val="Hyperlink"/>
            <w:rFonts w:eastAsia="Times New Roman" w:cs="Times New Roman"/>
            <w:sz w:val="24"/>
            <w:szCs w:val="24"/>
          </w:rPr>
          <w:t>Subtitle</w:t>
        </w:r>
        <w:r w:rsidR="008E25FB" w:rsidRPr="004F2B6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4F2B63">
          <w:rPr>
            <w:rStyle w:val="Hyperlink"/>
            <w:rFonts w:eastAsia="Times New Roman" w:cs="Times New Roman"/>
            <w:sz w:val="24"/>
            <w:szCs w:val="24"/>
          </w:rPr>
          <w:t>B—Workforce Investment Activities and</w:t>
        </w:r>
        <w:r w:rsidR="008E25FB" w:rsidRPr="004F2B6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4F2B63">
          <w:rPr>
            <w:rStyle w:val="Hyperlink"/>
            <w:rFonts w:eastAsia="Times New Roman" w:cs="Times New Roman"/>
            <w:sz w:val="24"/>
            <w:szCs w:val="24"/>
          </w:rPr>
          <w:t>Providers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SBCH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 1—WORKFORCE INVESTMENT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ACTIVITIES AND PROVIDERS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1" w:history="1"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121.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Establishment of one-stop delivery systems.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2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122.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Identification of eligible providers of training services.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123.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Eligible providers of youth workforce investment activities.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SBCH2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 2—YOUTH WORKFORCE INVESTMENT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ACTIVITIES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6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126.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General authorization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7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127.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State allotments.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8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128.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Within State allocations.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29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129.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Use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of funds for youth workforce investment activities.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SBCH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3—ADULT AND DISLOCATED WORKER EMPLOYMENT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AND TRAINING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ACTIVITIES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3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131.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General authorization.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32" w:history="1"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132.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State allotments.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3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133.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Within State allocations.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34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134.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Use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of funds for employment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training activities.</w:t>
        </w:r>
      </w:hyperlink>
    </w:p>
    <w:p w:rsidR="002F436B" w:rsidRPr="008E25FB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SBCH4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CHAPTER 4—GENERAL WORKFORCE INVESTMENT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36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136.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SC" w:history="1"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Subtitle C—Job</w:t>
        </w:r>
        <w:r w:rsidR="008E25FB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position w:val="-1"/>
            <w:sz w:val="24"/>
            <w:szCs w:val="24"/>
          </w:rPr>
          <w:t>Corps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Purposes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2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142.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Definitions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3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143.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Establishment.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4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144.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Individuals eligible for the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Job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Corps.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5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145.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Recruitment, screening, selection,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assignment of enrollees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6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Enrollment.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7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147.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Job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Corps centers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8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148.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Program activities.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49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149.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Counseling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job placement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0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150.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Support.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Operations.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2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152.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Standards of conduct.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153.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Community participation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4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154.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Workforce councils.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5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155.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Advisory committees.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6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Experimental projects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technical assistance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7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157.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Application of provisions of Federal law.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8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158.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Special provisions.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59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159.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Management information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0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160.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General provisions.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Job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Corps oversight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reporting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2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162.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SD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Subtitle D—National Programs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6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Native American programs.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7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167.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Migrant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seasonal farmworker programs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8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168.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Technical assistance.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69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169.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Evaluations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research.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70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170.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National dislocated worker grants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71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171.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proofErr w:type="spellStart"/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YouthBuild</w:t>
        </w:r>
        <w:proofErr w:type="spellEnd"/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program.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72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172.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SE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Subtitle E—Administration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1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181.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Requirements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restrictions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2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182.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Prompt allocation of funds.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3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183.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Monitoring.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4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184.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Fiscal controls; sanctions.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5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185.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Reports; recordkeeping; investigations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6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186.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Administrative adjudication.</w:t>
        </w:r>
      </w:hyperlink>
    </w:p>
    <w:p w:rsidR="009E2614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7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187.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Judicial review</w:t>
        </w:r>
        <w:r w:rsidR="009E2614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8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188.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Nondiscrimination.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89" w:history="1"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189.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Secretarial administrative authorities and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responsibilities</w:t>
        </w:r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90" w:history="1">
        <w:r w:rsidR="001842FE" w:rsidRPr="009E2614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190.</w:t>
        </w:r>
        <w:r w:rsidR="008E25FB" w:rsidRPr="009E2614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E2614">
          <w:rPr>
            <w:rStyle w:val="Hyperlink"/>
            <w:rFonts w:eastAsia="Times New Roman" w:cs="Times New Roman"/>
            <w:sz w:val="24"/>
            <w:szCs w:val="24"/>
          </w:rPr>
          <w:t>Workforce flexibility plans.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91" w:history="1"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191.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State legislative authority.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92" w:history="1"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192.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Transfer of Federal equity in State employment security agency real property to the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States.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93" w:history="1"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193.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Continuation of State activities and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policies</w:t>
        </w:r>
        <w:r w:rsidR="001842FE" w:rsidRPr="00DE7743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94" w:history="1">
        <w:r w:rsidR="001842FE" w:rsidRPr="00DE7743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194.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General program requirements.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SEC195" w:history="1"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195.</w:t>
        </w:r>
        <w:r w:rsidR="008E25FB" w:rsidRPr="00DE7743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Restrictions on lobbying activities.</w:t>
        </w:r>
      </w:hyperlink>
    </w:p>
    <w:p w:rsidR="00545CC2" w:rsidRDefault="00545CC2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545CC2" w:rsidRDefault="00965CF8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hyperlink w:anchor="TII" w:history="1">
        <w:r w:rsidR="007A2F10" w:rsidRPr="00DE7743">
          <w:rPr>
            <w:rStyle w:val="Hyperlink"/>
            <w:rFonts w:eastAsia="Times New Roman" w:cs="Times New Roman"/>
            <w:sz w:val="24"/>
            <w:szCs w:val="24"/>
          </w:rPr>
          <w:t>TITLE II—ADULT EDUCAT</w:t>
        </w:r>
        <w:r w:rsidR="00545CC2" w:rsidRPr="00DE7743">
          <w:rPr>
            <w:rStyle w:val="Hyperlink"/>
            <w:rFonts w:eastAsia="Times New Roman" w:cs="Times New Roman"/>
            <w:sz w:val="24"/>
            <w:szCs w:val="24"/>
          </w:rPr>
          <w:t>ION AND LITERACY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01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201.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Short title.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0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202.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Purpose.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03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203.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Definitions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04" w:history="1"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204.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Home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schools.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05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205.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Rule of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construction regarding postsecondary transition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and concurrent enrollment activities.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06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206.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ISA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Subtitle A—Federal Provisions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11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211.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Reservation of funds; grants to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eligible agencies; allotments.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1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212.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Performance accountability system.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ISB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Subtitle B—State 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21" w:history="1"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221.</w:t>
        </w:r>
        <w:r w:rsidR="008E25FB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State administration.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2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222.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State distribution of funds; matching requirem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ent.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23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223.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State leadership activities.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24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224.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State plan.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25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225.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Programs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for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corrections education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and other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institutionalized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individuals.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ISC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Subtitle C—Local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Provisions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31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231.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Grants and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contracts for eligible providers</w:t>
        </w:r>
        <w:r w:rsidR="00545CC2" w:rsidRPr="002F530E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32" w:history="1"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232.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Local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application.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33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233.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Local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administrative cost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limits.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ISD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Subtitle D—General 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41" w:history="1"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241.</w:t>
        </w:r>
        <w:r w:rsidR="008E25FB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Administrative provisions.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4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242.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National leadership activities.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SEC243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243.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Integrated English literacy and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civics education.</w:t>
        </w:r>
      </w:hyperlink>
    </w:p>
    <w:p w:rsidR="00545CC2" w:rsidRDefault="00545CC2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1842FE" w:rsidRDefault="00965CF8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hyperlink w:anchor="TIII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TITLE III—AMENDMENTS TO THE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WAGNER-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PEYSER ACT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1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301.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Employment service offices.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Definitions.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3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303.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Federal and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State employment service offices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4" w:history="1"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304.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Allotment of sums.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5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305.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Use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of sums</w:t>
        </w:r>
        <w:r w:rsidR="00545CC2" w:rsidRPr="002F530E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6" w:history="1"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306.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State plan.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7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307.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Performance measures.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IISEC308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308.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Workforce and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labor market information system.</w:t>
        </w:r>
      </w:hyperlink>
    </w:p>
    <w:p w:rsidR="001842FE" w:rsidRDefault="001842FE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965CF8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hyperlink w:anchor="TIV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TITLE IV—AMENDMENTS TO THE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REHABILITATION ACT OF 1973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A" w:history="1"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Subtitle A—Introductory 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1" w:history="1"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401.</w:t>
        </w:r>
        <w:r w:rsidR="008E25FB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position w:val="-1"/>
            <w:sz w:val="24"/>
            <w:szCs w:val="24"/>
          </w:rPr>
          <w:t>References.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Findings, purpose, policy.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3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403.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Rehabili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tation Services Administration.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4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404.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Definitions.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5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405.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Administration of the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Act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6" w:history="1"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406.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Reports.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7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407.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Evaluation and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information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8" w:history="1"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408.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Carryover.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09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409.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Traditionally underserved populations.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B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Subtitle B—Vocational Rehabilitation Services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1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411.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Declaration of policy; authorization</w:t>
        </w:r>
        <w:r w:rsidR="001842FE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of appropriations.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2" w:history="1"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412.</w:t>
        </w:r>
        <w:r w:rsidR="008E25FB" w:rsidRPr="002F530E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2F530E">
          <w:rPr>
            <w:rStyle w:val="Hyperlink"/>
            <w:rFonts w:eastAsia="Times New Roman" w:cs="Times New Roman"/>
            <w:sz w:val="24"/>
            <w:szCs w:val="24"/>
          </w:rPr>
          <w:t>State plans.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3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413.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Eligibility and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indi</w:t>
        </w:r>
        <w:r w:rsidR="001842FE" w:rsidRPr="00E25E5D">
          <w:rPr>
            <w:rStyle w:val="Hyperlink"/>
            <w:rFonts w:eastAsia="Times New Roman" w:cs="Times New Roman"/>
            <w:sz w:val="24"/>
            <w:szCs w:val="24"/>
          </w:rPr>
          <w:t>vidualized plan for employment.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4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414.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Vocational rehabilitation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services.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5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415.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State Rehabilitation Council.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6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416.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Evaluation standards and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1842FE" w:rsidRPr="00E25E5D">
          <w:rPr>
            <w:rStyle w:val="Hyperlink"/>
            <w:rFonts w:eastAsia="Times New Roman" w:cs="Times New Roman"/>
            <w:sz w:val="24"/>
            <w:szCs w:val="24"/>
          </w:rPr>
          <w:t>performance indicators.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7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417.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Monitoring and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review.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8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418.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Training and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1842FE" w:rsidRPr="00E25E5D">
          <w:rPr>
            <w:rStyle w:val="Hyperlink"/>
            <w:rFonts w:eastAsia="Times New Roman" w:cs="Times New Roman"/>
            <w:sz w:val="24"/>
            <w:szCs w:val="24"/>
          </w:rPr>
          <w:t>services for employers.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19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419.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State allotments.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20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420.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Payments to States.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21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421.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Client assistance program.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22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422.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Pre-employment transition services.</w:t>
        </w:r>
      </w:hyperlink>
    </w:p>
    <w:p w:rsidR="001842FE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23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423.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American Indian vocational reha</w:t>
        </w:r>
        <w:r w:rsidR="001842FE" w:rsidRPr="00E25E5D">
          <w:rPr>
            <w:rStyle w:val="Hyperlink"/>
            <w:rFonts w:eastAsia="Times New Roman" w:cs="Times New Roman"/>
            <w:sz w:val="24"/>
            <w:szCs w:val="24"/>
          </w:rPr>
          <w:t>bilitation services.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24" w:history="1"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424.</w:t>
        </w:r>
        <w:r w:rsidR="008E25FB" w:rsidRPr="00E25E5D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sz w:val="24"/>
            <w:szCs w:val="24"/>
          </w:rPr>
          <w:t>Vocational rehabilitation services client information.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C" w:history="1">
        <w:r w:rsidR="007A2F10" w:rsidRPr="00E25E5D">
          <w:rPr>
            <w:rStyle w:val="Hyperlink"/>
            <w:rFonts w:eastAsia="Times New Roman" w:cs="Times New Roman"/>
            <w:position w:val="-1"/>
            <w:sz w:val="24"/>
            <w:szCs w:val="24"/>
          </w:rPr>
          <w:t>Subtitle C—Research and</w:t>
        </w:r>
        <w:r w:rsidR="008E25FB" w:rsidRPr="00E25E5D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E25E5D">
          <w:rPr>
            <w:rStyle w:val="Hyperlink"/>
            <w:rFonts w:eastAsia="Times New Roman" w:cs="Times New Roman"/>
            <w:position w:val="-1"/>
            <w:sz w:val="24"/>
            <w:szCs w:val="24"/>
          </w:rPr>
          <w:t>Training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1" w:history="1">
        <w:r w:rsidR="007A2F10" w:rsidRPr="00C56A95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position w:val="-1"/>
            <w:sz w:val="24"/>
            <w:szCs w:val="24"/>
          </w:rPr>
          <w:t>431.</w:t>
        </w:r>
        <w:r w:rsidR="008E25FB" w:rsidRPr="00C56A95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position w:val="-1"/>
            <w:sz w:val="24"/>
            <w:szCs w:val="24"/>
          </w:rPr>
          <w:t>Purpose.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2" w:history="1"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432.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3" w:history="1"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433.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National Institute on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Disability, Independent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Living, and Rehabilitation</w:t>
        </w:r>
        <w:r w:rsidR="00545CC2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Research.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4" w:history="1"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434.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Interagency committee.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5" w:history="1"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435.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Research and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other covered activities.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6" w:history="1"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436.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Disability,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Independent Living,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and Rehabilitation Research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Advisory</w:t>
        </w:r>
        <w:r w:rsidR="00545CC2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Council.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37" w:history="1"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437.</w:t>
        </w:r>
        <w:r w:rsidR="008E25FB" w:rsidRPr="00C56A95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C56A95">
          <w:rPr>
            <w:rStyle w:val="Hyperlink"/>
            <w:rFonts w:eastAsia="Times New Roman" w:cs="Times New Roman"/>
            <w:sz w:val="24"/>
            <w:szCs w:val="24"/>
          </w:rPr>
          <w:t>Definition of covered school.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D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Subtitle D—Professional Development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Special Projects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Demonstration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41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441.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Purpose; training.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42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442.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Demonstration, training,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technical assistance programs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43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443.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Migrant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seasonal farmworkers; recreational programs.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E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Subtitle E—National Council on Disability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51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451.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Establishment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52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452.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Report.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53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453.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F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Subtitle F—Rights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Advocacy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56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456.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Interagency Committee, Board,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Council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57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457.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Protection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advocacy of individual rights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58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458.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Limitations on use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of subminimum wage.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G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Subtitle G—Employment Opportunities for Individuals With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Disabilities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61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461.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Employment opportunities for individuals with disabilities.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SH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Subtitle H—Independent Living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Services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Centers for Independent Living</w:t>
        </w:r>
      </w:hyperlink>
    </w:p>
    <w:p w:rsidR="00545CC2" w:rsidRDefault="00965CF8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hyperlink w:anchor="TIVSHCH1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CHAPTER 1—INDIVIDUALS WITH SIGNIFICANT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DISABILITIES</w:t>
        </w:r>
      </w:hyperlink>
    </w:p>
    <w:p w:rsidR="002F436B" w:rsidRPr="008E25FB" w:rsidRDefault="00965CF8" w:rsidP="00052D35">
      <w:pPr>
        <w:spacing w:after="0" w:line="240" w:lineRule="auto"/>
        <w:ind w:left="1080" w:right="-20"/>
        <w:contextualSpacing/>
        <w:rPr>
          <w:rFonts w:eastAsia="Times New Roman" w:cs="Times New Roman"/>
          <w:sz w:val="24"/>
          <w:szCs w:val="24"/>
        </w:rPr>
      </w:pPr>
      <w:hyperlink w:anchor="TIVSHCH1SCA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SUBCHAPTER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A—GENERAL PROVISIONS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1" w:history="1">
        <w:r w:rsidR="007A2F10" w:rsidRPr="009C0F98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position w:val="-1"/>
            <w:sz w:val="24"/>
            <w:szCs w:val="24"/>
          </w:rPr>
          <w:t>471.</w:t>
        </w:r>
        <w:r w:rsidR="008E25FB" w:rsidRPr="009C0F98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position w:val="-1"/>
            <w:sz w:val="24"/>
            <w:szCs w:val="24"/>
          </w:rPr>
          <w:t>Purpose.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2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472.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Administration of the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independent living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program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3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473.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Definitions.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4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474.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State plan.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5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475.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Statewide Independent Living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Council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5A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475A.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Responsibilities of the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Administrator.</w:t>
        </w:r>
      </w:hyperlink>
    </w:p>
    <w:p w:rsidR="002F436B" w:rsidRPr="008E25FB" w:rsidRDefault="00965CF8" w:rsidP="00052D35">
      <w:pPr>
        <w:spacing w:after="0" w:line="240" w:lineRule="auto"/>
        <w:ind w:left="1080" w:right="-20"/>
        <w:contextualSpacing/>
        <w:rPr>
          <w:rFonts w:eastAsia="Times New Roman" w:cs="Times New Roman"/>
          <w:sz w:val="24"/>
          <w:szCs w:val="24"/>
        </w:rPr>
      </w:pPr>
      <w:hyperlink w:anchor="TIVSHCH1SCB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SUBCHAPTER B—INDEPENDENT LIVING SERVICES</w:t>
        </w:r>
      </w:hyperlink>
    </w:p>
    <w:p w:rsidR="002F436B" w:rsidRPr="008E25FB" w:rsidRDefault="00965CF8" w:rsidP="00052D35">
      <w:pPr>
        <w:tabs>
          <w:tab w:val="left" w:pos="2993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76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476.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Administration.</w:t>
        </w:r>
      </w:hyperlink>
    </w:p>
    <w:p w:rsidR="002F436B" w:rsidRPr="008E25FB" w:rsidRDefault="00965CF8" w:rsidP="00052D35">
      <w:pPr>
        <w:spacing w:after="0" w:line="240" w:lineRule="auto"/>
        <w:ind w:left="1080" w:right="-20"/>
        <w:contextualSpacing/>
        <w:rPr>
          <w:rFonts w:eastAsia="Times New Roman" w:cs="Times New Roman"/>
          <w:sz w:val="24"/>
          <w:szCs w:val="24"/>
        </w:rPr>
      </w:pPr>
      <w:hyperlink w:anchor="TIVSHCH1SCC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SUBCHAPTER C—CENTERS FOR INDEPENDENT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LIVING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81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481.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Program authorization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82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482.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Centers.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83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483.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Standards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assurances.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84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484.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Authorization of appropriations.</w:t>
        </w:r>
      </w:hyperlink>
    </w:p>
    <w:bookmarkStart w:id="1" w:name="TIVSHCH2"/>
    <w:p w:rsidR="002F436B" w:rsidRPr="008E25FB" w:rsidRDefault="00EE1087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fldChar w:fldCharType="begin"/>
      </w:r>
      <w:r>
        <w:rPr>
          <w:rFonts w:eastAsia="Times New Roman" w:cs="Times New Roman"/>
          <w:sz w:val="24"/>
          <w:szCs w:val="24"/>
        </w:rPr>
        <w:instrText xml:space="preserve"> HYPERLINK  \l "TIVCH2" </w:instrText>
      </w:r>
      <w:r>
        <w:rPr>
          <w:rFonts w:eastAsia="Times New Roman" w:cs="Times New Roman"/>
          <w:sz w:val="24"/>
          <w:szCs w:val="24"/>
        </w:rPr>
        <w:fldChar w:fldCharType="separate"/>
      </w:r>
      <w:r w:rsidR="007A2F10" w:rsidRPr="00EE1087">
        <w:rPr>
          <w:rStyle w:val="Hyperlink"/>
          <w:rFonts w:eastAsia="Times New Roman" w:cs="Times New Roman"/>
          <w:sz w:val="24"/>
          <w:szCs w:val="24"/>
        </w:rPr>
        <w:t>CHAPTER 2—INDEPENDENT</w:t>
      </w:r>
      <w:r w:rsidR="008E25FB" w:rsidRPr="00EE1087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EE1087">
        <w:rPr>
          <w:rStyle w:val="Hyperlink"/>
          <w:rFonts w:eastAsia="Times New Roman" w:cs="Times New Roman"/>
          <w:sz w:val="24"/>
          <w:szCs w:val="24"/>
        </w:rPr>
        <w:t>LIVING SERVICES FOR OLDER INDIVIDUALS WHO ARE</w:t>
      </w:r>
      <w:r w:rsidR="00545CC2" w:rsidRPr="00EE1087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EE1087">
        <w:rPr>
          <w:rStyle w:val="Hyperlink"/>
          <w:rFonts w:eastAsia="Times New Roman" w:cs="Times New Roman"/>
          <w:sz w:val="24"/>
          <w:szCs w:val="24"/>
        </w:rPr>
        <w:t>BLIND</w:t>
      </w:r>
      <w:r>
        <w:rPr>
          <w:rFonts w:eastAsia="Times New Roman" w:cs="Times New Roman"/>
          <w:sz w:val="24"/>
          <w:szCs w:val="24"/>
        </w:rPr>
        <w:fldChar w:fldCharType="end"/>
      </w:r>
    </w:p>
    <w:bookmarkEnd w:id="1"/>
    <w:p w:rsidR="00545CC2" w:rsidRDefault="009C0F9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fldChar w:fldCharType="begin"/>
      </w:r>
      <w:r>
        <w:rPr>
          <w:rFonts w:eastAsia="Times New Roman" w:cs="Times New Roman"/>
          <w:sz w:val="24"/>
          <w:szCs w:val="24"/>
        </w:rPr>
        <w:instrText xml:space="preserve"> HYPERLINK  \l "TIVSEC486" </w:instrText>
      </w:r>
      <w:r>
        <w:rPr>
          <w:rFonts w:eastAsia="Times New Roman" w:cs="Times New Roman"/>
          <w:sz w:val="24"/>
          <w:szCs w:val="24"/>
        </w:rPr>
        <w:fldChar w:fldCharType="separate"/>
      </w:r>
      <w:r w:rsidR="007A2F10" w:rsidRPr="009C0F98">
        <w:rPr>
          <w:rStyle w:val="Hyperlink"/>
          <w:rFonts w:eastAsia="Times New Roman" w:cs="Times New Roman"/>
          <w:sz w:val="24"/>
          <w:szCs w:val="24"/>
        </w:rPr>
        <w:t>Sec.</w:t>
      </w:r>
      <w:r w:rsidR="008E25FB" w:rsidRPr="009C0F98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C0F98">
        <w:rPr>
          <w:rStyle w:val="Hyperlink"/>
          <w:rFonts w:eastAsia="Times New Roman" w:cs="Times New Roman"/>
          <w:sz w:val="24"/>
          <w:szCs w:val="24"/>
        </w:rPr>
        <w:t>486.</w:t>
      </w:r>
      <w:r w:rsidR="008E25FB" w:rsidRPr="009C0F98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C0F98">
        <w:rPr>
          <w:rStyle w:val="Hyperlink"/>
          <w:rFonts w:eastAsia="Times New Roman" w:cs="Times New Roman"/>
          <w:sz w:val="24"/>
          <w:szCs w:val="24"/>
        </w:rPr>
        <w:t>Independent living</w:t>
      </w:r>
      <w:r w:rsidR="008E25FB" w:rsidRPr="009C0F98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C0F98">
        <w:rPr>
          <w:rStyle w:val="Hyperlink"/>
          <w:rFonts w:eastAsia="Times New Roman" w:cs="Times New Roman"/>
          <w:sz w:val="24"/>
          <w:szCs w:val="24"/>
        </w:rPr>
        <w:t>services for older</w:t>
      </w:r>
      <w:r w:rsidR="008E25FB" w:rsidRPr="009C0F98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C0F98">
        <w:rPr>
          <w:rStyle w:val="Hyperlink"/>
          <w:rFonts w:eastAsia="Times New Roman" w:cs="Times New Roman"/>
          <w:sz w:val="24"/>
          <w:szCs w:val="24"/>
        </w:rPr>
        <w:t>individuals who are</w:t>
      </w:r>
      <w:r w:rsidR="008E25FB" w:rsidRPr="009C0F98">
        <w:rPr>
          <w:rStyle w:val="Hyperlink"/>
          <w:rFonts w:eastAsia="Times New Roman" w:cs="Times New Roman"/>
          <w:sz w:val="24"/>
          <w:szCs w:val="24"/>
        </w:rPr>
        <w:t xml:space="preserve"> </w:t>
      </w:r>
      <w:r w:rsidR="007A2F10" w:rsidRPr="009C0F98">
        <w:rPr>
          <w:rStyle w:val="Hyperlink"/>
          <w:rFonts w:eastAsia="Times New Roman" w:cs="Times New Roman"/>
          <w:sz w:val="24"/>
          <w:szCs w:val="24"/>
        </w:rPr>
        <w:t>blind</w:t>
      </w:r>
      <w:r w:rsidR="00545CC2" w:rsidRPr="009C0F98">
        <w:rPr>
          <w:rStyle w:val="Hyperlink"/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fldChar w:fldCharType="end"/>
      </w:r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87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487.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Program of grants.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88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488.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Independent living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services for older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individuals who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are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blind authorization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of appropriations.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IVCH2SI" w:history="1">
        <w:r w:rsidR="007A2F10" w:rsidRPr="00EE1087">
          <w:rPr>
            <w:rStyle w:val="Hyperlink"/>
            <w:rFonts w:eastAsia="Times New Roman" w:cs="Times New Roman"/>
            <w:sz w:val="24"/>
            <w:szCs w:val="24"/>
          </w:rPr>
          <w:t>Subtitle I—General Provisions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91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491.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Transfer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of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functions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regarding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independent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living to Department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of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Health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Human Services, and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savings provisions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IVSEC492" w:history="1">
        <w:r w:rsidR="001842FE" w:rsidRPr="009C0F98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492.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Table</w:t>
        </w:r>
        <w:r w:rsidR="008E25FB" w:rsidRPr="009C0F98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of contents.</w:t>
        </w:r>
      </w:hyperlink>
    </w:p>
    <w:p w:rsidR="00545CC2" w:rsidRDefault="00545CC2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545CC2" w:rsidRDefault="00965CF8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hyperlink w:anchor="TV" w:history="1">
        <w:r w:rsidR="007A2F10" w:rsidRPr="009C0F98">
          <w:rPr>
            <w:rStyle w:val="Hyperlink"/>
            <w:rFonts w:eastAsia="Times New Roman" w:cs="Times New Roman"/>
            <w:sz w:val="24"/>
            <w:szCs w:val="24"/>
          </w:rPr>
          <w:t>TITL</w:t>
        </w:r>
        <w:r w:rsidR="00545CC2" w:rsidRPr="009C0F98">
          <w:rPr>
            <w:rStyle w:val="Hyperlink"/>
            <w:rFonts w:eastAsia="Times New Roman" w:cs="Times New Roman"/>
            <w:sz w:val="24"/>
            <w:szCs w:val="24"/>
          </w:rPr>
          <w:t>E V—GENERAL PROVISIONS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VSA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Subtitle A—Workforce Investment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01" w:history="1">
        <w:r w:rsidR="007A2F10" w:rsidRPr="005F2D5C">
          <w:rPr>
            <w:rStyle w:val="Hyperlink"/>
            <w:rFonts w:eastAsia="Times New Roman" w:cs="Times New Roman"/>
            <w:position w:val="-1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position w:val="-1"/>
            <w:sz w:val="24"/>
            <w:szCs w:val="24"/>
          </w:rPr>
          <w:t>501.</w:t>
        </w:r>
        <w:r w:rsidR="008E25FB" w:rsidRPr="005F2D5C">
          <w:rPr>
            <w:rStyle w:val="Hyperlink"/>
            <w:rFonts w:eastAsia="Times New Roman" w:cs="Times New Roman"/>
            <w:position w:val="-1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position w:val="-1"/>
            <w:sz w:val="24"/>
            <w:szCs w:val="24"/>
          </w:rPr>
          <w:t>Privacy.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02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502.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Buy-American requirements</w:t>
        </w:r>
        <w:r w:rsidR="00545CC2" w:rsidRPr="005F2D5C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03" w:history="1">
        <w:r w:rsidR="001842FE" w:rsidRPr="005F2D5C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503.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Transition provisions.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04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504.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Reduction of reporting burdens and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requirements.</w:t>
        </w:r>
      </w:hyperlink>
    </w:p>
    <w:p w:rsidR="00545CC2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05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505.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Report on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data capability of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Federal and State databases and data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exchange agreements</w:t>
        </w:r>
        <w:r w:rsidR="00545CC2" w:rsidRPr="005F2D5C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06" w:history="1">
        <w:r w:rsidR="001842FE" w:rsidRPr="005F2D5C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506.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Effective dates.</w:t>
        </w:r>
      </w:hyperlink>
    </w:p>
    <w:p w:rsidR="002F436B" w:rsidRPr="008E25FB" w:rsidRDefault="00965CF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hyperlink w:anchor="TVSB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Subtitle B—Amendments to Other Laws</w:t>
        </w:r>
      </w:hyperlink>
    </w:p>
    <w:p w:rsidR="005F2D5C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11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511.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Repeal of the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Workforce Investment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Act of 1998</w:t>
        </w:r>
        <w:r w:rsidR="005F2D5C" w:rsidRPr="005F2D5C">
          <w:rPr>
            <w:rStyle w:val="Hyperlink"/>
            <w:rFonts w:eastAsia="Times New Roman" w:cs="Times New Roman"/>
            <w:sz w:val="24"/>
            <w:szCs w:val="24"/>
          </w:rPr>
          <w:t>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12" w:history="1">
        <w:r w:rsidR="001842FE" w:rsidRPr="005F2D5C">
          <w:rPr>
            <w:rStyle w:val="Hyperlink"/>
            <w:rFonts w:eastAsia="Times New Roman" w:cs="Times New Roman"/>
            <w:sz w:val="24"/>
            <w:szCs w:val="24"/>
          </w:rPr>
          <w:t xml:space="preserve">Sec.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512.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Conforming amendments.</w:t>
        </w:r>
      </w:hyperlink>
    </w:p>
    <w:p w:rsidR="002F436B" w:rsidRPr="008E25FB" w:rsidRDefault="00965CF8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hyperlink w:anchor="TVSEC513" w:history="1"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Sec.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513.</w:t>
        </w:r>
        <w:r w:rsidR="008E25FB" w:rsidRPr="005F2D5C">
          <w:rPr>
            <w:rStyle w:val="Hyperlink"/>
            <w:rFonts w:eastAsia="Times New Roman" w:cs="Times New Roman"/>
            <w:sz w:val="24"/>
            <w:szCs w:val="24"/>
          </w:rPr>
          <w:t xml:space="preserve"> </w:t>
        </w:r>
        <w:r w:rsidR="007A2F10" w:rsidRPr="005F2D5C">
          <w:rPr>
            <w:rStyle w:val="Hyperlink"/>
            <w:rFonts w:eastAsia="Times New Roman" w:cs="Times New Roman"/>
            <w:sz w:val="24"/>
            <w:szCs w:val="24"/>
          </w:rPr>
          <w:t>References.</w:t>
        </w:r>
      </w:hyperlink>
    </w:p>
    <w:p w:rsidR="00545CC2" w:rsidRDefault="00545CC2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" w:name="SEC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2. PURPOSES.</w:t>
      </w:r>
    </w:p>
    <w:bookmarkEnd w:id="2"/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position w:val="-1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The purposes of this Act are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8579F4" w:rsidRPr="008E25FB" w:rsidRDefault="008579F4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To increase,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States, particularly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barriers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employment,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education,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they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labor market.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To 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alignment of workforce investment,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development systems in support of a comprehensive, accessible,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high-quality workforce development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quality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labor 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relevance of workforce investment,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development efforts to provide America’s workers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 secure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advance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employment with family-sustaining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America’s employers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skilled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succeed in a global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To promote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structure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and delivery of services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employment and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workers, jobseekers,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the prosperity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 and employers in the United 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economic growth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communities, regions,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global competitiveness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subtitle 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 of title I, to provide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workforce development systems,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retention,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earnings of participants,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attainment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as a result, improve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workforce, reduce welfare dependency, increase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self-sufficiency,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skill requirements of employers, and 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productivity and competitiveness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" w:name="SEC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3. DEFINITIONS.</w:t>
      </w:r>
    </w:p>
    <w:bookmarkEnd w:id="3"/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and the core program provisions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not in this Act, except as otherwise expressly provided: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administrative costs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expenditures incurred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boards, direct recipients (including State grant recipients under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recipients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awards under subtitles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agents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subrecipients</w:t>
      </w:r>
      <w:proofErr w:type="spellEnd"/>
      <w:r w:rsidRPr="008E25FB">
        <w:rPr>
          <w:rFonts w:eastAsia="Times New Roman" w:cs="Times New Roman"/>
          <w:sz w:val="24"/>
          <w:szCs w:val="24"/>
        </w:rPr>
        <w:t>, and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title I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employers).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personnel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and </w:t>
      </w:r>
      <w:proofErr w:type="spellStart"/>
      <w:r w:rsidRPr="008E25FB">
        <w:rPr>
          <w:rFonts w:eastAsia="Times New Roman" w:cs="Times New Roman"/>
          <w:sz w:val="24"/>
          <w:szCs w:val="24"/>
        </w:rPr>
        <w:t>nonpersonnel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and both direct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indirect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132,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 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meanings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the terms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 203.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SCHOOL.—The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area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 Perkins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2006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2302).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BASIC SKILLS DEFICIENT.—The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basic skills deficient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means, with respect to an individual—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 has English reading, writing,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computing skills at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8th grade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generally accepted standardized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test; or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unable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solve problems,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speak English,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level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 family, or in society.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career 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 meaning given the term in 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 Perkins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 of 2006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2302).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PATHWAY.—The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pathway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combination of rigorous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high-quality education, training,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services that—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skill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economy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regional economy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successful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range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options, including apprenticeships registered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August 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1937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(commonly known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Apprenticeship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Stat. 664,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663;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 et seq.) (referred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individually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as an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apprenticeship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except in section 171);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includes counseling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in achieving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goals;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includes,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education 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concurrently with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context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preparation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for a 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 or occupational cluster;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organizes education,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 needs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accelerates the educational and career advancement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 diploma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least 1 recognized postsecondary credential;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helps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 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advance within a 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 or occupational cluster.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CAREER PLANNING.—The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a client-centered approach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of services, designed—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to prepare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 comprehensive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service strategies,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 supportive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using,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feasible, computer-based technologies;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job,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during program participation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placement.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executive 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 of general local government in a local area;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 in 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 more 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 the individuals</w:t>
      </w:r>
      <w:r w:rsidR="005E5326">
        <w:rPr>
          <w:rFonts w:eastAsia="Times New Roman" w:cs="Times New Roman"/>
          <w:sz w:val="24"/>
          <w:szCs w:val="24"/>
        </w:rPr>
        <w:t xml:space="preserve"> designated under the agreement described in section </w:t>
      </w:r>
      <w:r w:rsidRPr="008E25FB">
        <w:rPr>
          <w:rFonts w:eastAsia="Times New Roman" w:cs="Times New Roman"/>
          <w:sz w:val="24"/>
          <w:szCs w:val="24"/>
        </w:rPr>
        <w:t>107(c)(1)(B).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 COMMUNITY-BASED ORGANIZATION.—The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community-based organization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private nonprofit organization (which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faith-based organization),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significant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segment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community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demonstrated expertise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 of workforce development.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EMPLOYMENT.—The 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competitive integrated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 meaning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the 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705), for individuals with disabilities.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program authorized under a core program provision.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core program provision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5E5326" w:rsidRPr="008E25FB" w:rsidRDefault="007A2F10" w:rsidP="00A821C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(A) </w:t>
      </w:r>
      <w:r w:rsidR="005E5326" w:rsidRPr="008E25FB">
        <w:rPr>
          <w:rFonts w:eastAsia="Times New Roman" w:cs="Times New Roman"/>
          <w:sz w:val="24"/>
          <w:szCs w:val="24"/>
        </w:rPr>
        <w:t>chapters 2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and 3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of subtitle B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of title I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(relating to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youth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workforce investment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activities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and adult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and dislocated worker employment and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="005E5326" w:rsidRPr="008E25FB">
        <w:rPr>
          <w:rFonts w:eastAsia="Times New Roman" w:cs="Times New Roman"/>
          <w:sz w:val="24"/>
          <w:szCs w:val="24"/>
        </w:rPr>
        <w:t>training activities);</w:t>
      </w:r>
    </w:p>
    <w:p w:rsidR="005E5326" w:rsidRPr="008E25FB" w:rsidRDefault="005E5326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title II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(relating to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activities);</w:t>
      </w:r>
    </w:p>
    <w:p w:rsidR="005E5326" w:rsidRPr="008E25FB" w:rsidRDefault="005E5326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13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 (relating to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services); and</w:t>
      </w:r>
    </w:p>
    <w:p w:rsidR="002F436B" w:rsidRPr="008E25FB" w:rsidRDefault="005E5326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title I of the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1973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720 et seq.), </w:t>
      </w:r>
      <w:r w:rsidR="00A821CE" w:rsidRPr="008E25FB">
        <w:rPr>
          <w:rFonts w:eastAsia="Times New Roman" w:cs="Times New Roman"/>
          <w:sz w:val="24"/>
          <w:szCs w:val="24"/>
        </w:rPr>
        <w:t>other</w:t>
      </w:r>
      <w:r w:rsidR="00A821CE">
        <w:rPr>
          <w:rFonts w:eastAsia="Times New Roman" w:cs="Times New Roman"/>
          <w:sz w:val="24"/>
          <w:szCs w:val="24"/>
        </w:rPr>
        <w:t xml:space="preserve"> </w:t>
      </w:r>
      <w:r w:rsidR="00A821CE" w:rsidRPr="008E25FB">
        <w:rPr>
          <w:rFonts w:eastAsia="Times New Roman" w:cs="Times New Roman"/>
          <w:sz w:val="24"/>
          <w:szCs w:val="24"/>
        </w:rPr>
        <w:t>than</w:t>
      </w:r>
      <w:r w:rsidR="00A821CE">
        <w:rPr>
          <w:rFonts w:eastAsia="Times New Roman" w:cs="Times New Roman"/>
          <w:sz w:val="24"/>
          <w:szCs w:val="24"/>
        </w:rPr>
        <w:t xml:space="preserve"> </w:t>
      </w:r>
      <w:r w:rsidR="00A821CE" w:rsidRPr="008E25FB">
        <w:rPr>
          <w:rFonts w:eastAsia="Times New Roman" w:cs="Times New Roman"/>
          <w:sz w:val="24"/>
          <w:szCs w:val="24"/>
        </w:rPr>
        <w:t>section 112 or</w:t>
      </w:r>
      <w:r w:rsidR="00A821CE">
        <w:rPr>
          <w:rFonts w:eastAsia="Times New Roman" w:cs="Times New Roman"/>
          <w:sz w:val="24"/>
          <w:szCs w:val="24"/>
        </w:rPr>
        <w:t xml:space="preserve"> </w:t>
      </w:r>
      <w:r w:rsidR="00A821CE" w:rsidRPr="008E25FB">
        <w:rPr>
          <w:rFonts w:eastAsia="Times New Roman" w:cs="Times New Roman"/>
          <w:sz w:val="24"/>
          <w:szCs w:val="24"/>
        </w:rPr>
        <w:t>part</w:t>
      </w:r>
      <w:r w:rsidR="00A821CE">
        <w:rPr>
          <w:rFonts w:eastAsia="Times New Roman" w:cs="Times New Roman"/>
          <w:sz w:val="24"/>
          <w:szCs w:val="24"/>
        </w:rPr>
        <w:t xml:space="preserve"> </w:t>
      </w:r>
      <w:r w:rsidR="00A821CE" w:rsidRPr="008E25FB">
        <w:rPr>
          <w:rFonts w:eastAsia="Times New Roman" w:cs="Times New Roman"/>
          <w:sz w:val="24"/>
          <w:szCs w:val="24"/>
        </w:rPr>
        <w:t>C</w:t>
      </w:r>
      <w:r w:rsidR="00A821CE">
        <w:rPr>
          <w:rFonts w:eastAsia="Times New Roman" w:cs="Times New Roman"/>
          <w:sz w:val="24"/>
          <w:szCs w:val="24"/>
        </w:rPr>
        <w:t xml:space="preserve"> </w:t>
      </w:r>
      <w:r w:rsidR="00A821CE" w:rsidRPr="008E25FB">
        <w:rPr>
          <w:rFonts w:eastAsia="Times New Roman" w:cs="Times New Roman"/>
          <w:sz w:val="24"/>
          <w:szCs w:val="24"/>
        </w:rPr>
        <w:t>of</w:t>
      </w:r>
      <w:r w:rsidR="00A821CE">
        <w:rPr>
          <w:rFonts w:eastAsia="Times New Roman" w:cs="Times New Roman"/>
          <w:sz w:val="24"/>
          <w:szCs w:val="24"/>
        </w:rPr>
        <w:t xml:space="preserve"> </w:t>
      </w:r>
      <w:r w:rsidR="00A821CE" w:rsidRPr="008E25FB">
        <w:rPr>
          <w:rFonts w:eastAsia="Times New Roman" w:cs="Times New Roman"/>
          <w:sz w:val="24"/>
          <w:szCs w:val="24"/>
        </w:rPr>
        <w:t xml:space="preserve">that title </w:t>
      </w:r>
      <w:r w:rsidR="007A2F10"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732,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741)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(relating to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services).</w:t>
      </w:r>
    </w:p>
    <w:p w:rsidR="002F436B" w:rsidRPr="008E25FB" w:rsidRDefault="005E5326" w:rsidP="00052D35">
      <w:pPr>
        <w:tabs>
          <w:tab w:val="left" w:pos="3260"/>
          <w:tab w:val="left" w:pos="4680"/>
          <w:tab w:val="left" w:pos="6400"/>
          <w:tab w:val="left" w:pos="710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(14) CUSTOMIZED TRAINING.—The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customized training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 xml:space="preserve"> means training—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an employer (including a group of employers);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conducted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commitment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 employer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completion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pays—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involved, taking into account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size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factors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determines to be appropriate, which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participating in training,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those employees (at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anticipated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the training), relation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competitiveness of a participant,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employer-provided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advancement opportunities;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customized training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(B)) involving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located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multiple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the size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such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 as the Governor determines to be appropriate.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dislocated worker</w:t>
      </w:r>
      <w:r w:rsidR="008E25FB">
        <w:rPr>
          <w:rFonts w:eastAsia="Times New Roman" w:cs="Times New Roman"/>
          <w:sz w:val="24"/>
          <w:szCs w:val="24"/>
        </w:rPr>
        <w:t>"</w:t>
      </w:r>
      <w:r w:rsidR="005E532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an individual who—</w:t>
      </w:r>
    </w:p>
    <w:p w:rsidR="005E5326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</w:p>
    <w:p w:rsidR="00A821C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terminated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laid off,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who has received a notice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termination or layoff,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employment;</w:t>
      </w:r>
      <w:r w:rsidR="005E5326">
        <w:rPr>
          <w:rFonts w:eastAsia="Times New Roman" w:cs="Times New Roman"/>
          <w:sz w:val="24"/>
          <w:szCs w:val="24"/>
        </w:rPr>
        <w:t xml:space="preserve"> </w:t>
      </w:r>
    </w:p>
    <w:p w:rsidR="00A821CE" w:rsidRDefault="00A821CE" w:rsidP="00A821C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(ii)</w:t>
      </w:r>
    </w:p>
    <w:p w:rsidR="002F436B" w:rsidRPr="00A821CE" w:rsidRDefault="00A821CE" w:rsidP="00A821C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(I) is eligible for or has exhausted entitlement to </w:t>
      </w:r>
      <w:r w:rsidR="007A2F10" w:rsidRPr="00A821CE">
        <w:rPr>
          <w:rFonts w:eastAsia="Times New Roman" w:cs="Times New Roman"/>
          <w:sz w:val="24"/>
          <w:szCs w:val="24"/>
        </w:rPr>
        <w:t>unemployment compensation; or</w:t>
      </w:r>
    </w:p>
    <w:p w:rsidR="002F436B" w:rsidRPr="008E25FB" w:rsidRDefault="007A2F10" w:rsidP="00A821C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for a duration sufficient to demonstrate,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entity at a one-stop center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attachment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workforce, but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compensation due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insufficient earnings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that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under a State unemployment compensation law;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is unlikely to return to a previous industry or occupation;</w:t>
      </w:r>
    </w:p>
    <w:p w:rsidR="005E5326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layoff, from employment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result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 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any substantial layoff at,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plant, facility, or enterprise;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facility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employer has made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announcement that such facility will close within 180 days;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eligibility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services other than training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134(c)(2)(A)(xii), or supportive services,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facility at which the employer has made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announcement that such facility will close;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was self-employed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 farmer,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rancher,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fisherman) but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 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 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resides or because of natural disasters;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is a displaced homemaker; or</w:t>
      </w:r>
    </w:p>
    <w:p w:rsidR="00376E1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</w:p>
    <w:p w:rsidR="00A821C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spouse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Armed Forces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active duty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101(d)(1)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10,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experienced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employment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direct result of relocation to accommodate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change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duty station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821CE">
        <w:rPr>
          <w:rFonts w:eastAsia="Times New Roman" w:cs="Times New Roman"/>
          <w:sz w:val="24"/>
          <w:szCs w:val="24"/>
        </w:rPr>
        <w:t>such member;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spouse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Armed Forces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active duty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 (16)(B).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DISPLACED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HOMEMAKER.—The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displaced homemaker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providing unpaid services to family members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who—</w:t>
      </w:r>
    </w:p>
    <w:p w:rsidR="00376E1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dependent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income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family member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longer supported by that income;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dependent spouse of a member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Armed Forces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active duty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101(d)(1) of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10,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Code) and whose family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is significantly reduced because of a deployment (as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991(b)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10,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section),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 active duty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101(a)(13)(B)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10,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service-connected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101(16)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Code) death or disability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difficulty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upgrading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(17) ECONOMIC DEVELOPMENT AGENCY.—The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agency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includes 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or zoning commission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another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regulating, promoting, or assisting in local economic development.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I,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in-school youth or out-of-school youth.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(19)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 ACTIVITY.—The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described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adult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(20) 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ACQUISITION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acquisition program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 section 203.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(21) 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LEARNER.—The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the 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chief executive of a State or an outlying 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(23) IN-DEMAND INDUSTRY SECTOR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in-demand industry sector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occupation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means—</w:t>
      </w:r>
    </w:p>
    <w:p w:rsidR="00376E1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sector that has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potential impact (including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advancement)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regional,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economy,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contributes to the growth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growth of other industry sectors;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 that currently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is projected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have a number of positions (including positions that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advancement)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 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economy, as 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DETERMINATION.—The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sector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under this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shall be made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 using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business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 projections,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BARRIER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EMPLOYMENT.—The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barrier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employment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of 1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populations:</w:t>
      </w:r>
    </w:p>
    <w:p w:rsidR="00376E1A" w:rsidRDefault="00376E1A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(A) Displaced homemakers.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Low-income individuals.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 Natives, and Native Hawaiians, 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 166.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disabilities, including youth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disabilities.</w:t>
      </w:r>
    </w:p>
    <w:p w:rsidR="00376E1A" w:rsidRDefault="00376E1A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(E) Older individuals.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Ex-offenders.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41403(6) of the Violence Against Women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14043e–2(6))),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children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youths (as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="00A821CE">
        <w:rPr>
          <w:rFonts w:eastAsia="Times New Roman" w:cs="Times New Roman"/>
          <w:sz w:val="24"/>
          <w:szCs w:val="24"/>
        </w:rPr>
        <w:t xml:space="preserve">defined in section 725(2) of the McKinney-Vento Homeless </w:t>
      </w:r>
      <w:r w:rsidRPr="008E25FB">
        <w:rPr>
          <w:rFonts w:eastAsia="Times New Roman" w:cs="Times New Roman"/>
          <w:sz w:val="24"/>
          <w:szCs w:val="24"/>
        </w:rPr>
        <w:t>Assistance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11434a(2))).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aged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foster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 English language learners,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who have low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literacy,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 cultural barriers.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 farmworkers, as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 167(i).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within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exhausting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lifetime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</w:t>
      </w:r>
      <w:r w:rsidR="00376E1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601 et seq.).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 Single parents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single pregnant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women).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(M) Long-term unemployed individuals.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(N)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groups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involved determines to have barriers to employment.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(25) INDIVIDUAL WITH A DISABILITY.—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disability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with Disabilities Act of 1990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12102).</w:t>
      </w:r>
    </w:p>
    <w:p w:rsidR="002F436B" w:rsidRPr="008E25FB" w:rsidRDefault="00CD04AC" w:rsidP="00052D35">
      <w:pPr>
        <w:tabs>
          <w:tab w:val="left" w:pos="3600"/>
          <w:tab w:val="left" w:pos="5020"/>
          <w:tab w:val="left" w:pos="5740"/>
          <w:tab w:val="left" w:pos="776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(B) INDIVIDUALS WITH DISABILITIES.—The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individuals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with a disability.</w:t>
      </w:r>
    </w:p>
    <w:p w:rsidR="002F436B" w:rsidRPr="008E25FB" w:rsidRDefault="00CD04AC" w:rsidP="00052D35">
      <w:pPr>
        <w:tabs>
          <w:tab w:val="left" w:pos="3240"/>
          <w:tab w:val="left" w:pos="4360"/>
          <w:tab w:val="left" w:pos="4820"/>
          <w:tab w:val="left" w:pos="5720"/>
          <w:tab w:val="left" w:pos="776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(26) INDUSTRY OR SECTOR </w:t>
      </w:r>
      <w:r w:rsidR="007A2F10" w:rsidRPr="008E25FB">
        <w:rPr>
          <w:rFonts w:eastAsia="Times New Roman" w:cs="Times New Roman"/>
          <w:sz w:val="24"/>
          <w:szCs w:val="24"/>
        </w:rPr>
        <w:t>PARTNE</w:t>
      </w:r>
      <w:r>
        <w:rPr>
          <w:rFonts w:eastAsia="Times New Roman" w:cs="Times New Roman"/>
          <w:sz w:val="24"/>
          <w:szCs w:val="24"/>
        </w:rPr>
        <w:t xml:space="preserve">RSHIP.—The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partnership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collaborative, convened by or acting in partnership with a State board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local board, that—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organizes key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stakeholders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cluster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 group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focuses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shared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industry cluster and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includes, at the appropriate stage of development of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representatives of multiple businesses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cluster, including small and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medium-sized employers when practicable;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1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a recognized State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central labor council,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representative, as appropriate;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institution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higher education with,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provider of, 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that 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</w:t>
      </w:r>
      <w:r w:rsidR="00CD04A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cluster;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representatives of—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State or local government;</w:t>
      </w:r>
    </w:p>
    <w:p w:rsidR="004C151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C1512">
        <w:rPr>
          <w:rFonts w:eastAsia="Times New Roman" w:cs="Times New Roman"/>
          <w:sz w:val="24"/>
          <w:szCs w:val="24"/>
        </w:rPr>
        <w:t>economic development agencies;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appropriate; 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entity providing employment services;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other State or local agencies;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business or trade associations;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economic development organizations;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organizations, community-based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 or intermediaries;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 philanthropic organizations;</w:t>
      </w:r>
    </w:p>
    <w:p w:rsidR="00A821C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industry associations; and</w:t>
      </w:r>
      <w:r w:rsidR="004C1512">
        <w:rPr>
          <w:rFonts w:eastAsia="Times New Roman" w:cs="Times New Roman"/>
          <w:sz w:val="24"/>
          <w:szCs w:val="24"/>
        </w:rPr>
        <w:t xml:space="preserve"> </w:t>
      </w:r>
    </w:p>
    <w:p w:rsidR="002F436B" w:rsidRPr="008E25FB" w:rsidRDefault="00A821CE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(xi) other organizations, </w:t>
      </w:r>
      <w:r w:rsidR="004C1512">
        <w:rPr>
          <w:rFonts w:eastAsia="Times New Roman" w:cs="Times New Roman"/>
          <w:sz w:val="24"/>
          <w:szCs w:val="24"/>
        </w:rPr>
        <w:t>as determined to be nec</w:t>
      </w:r>
      <w:r w:rsidR="007A2F10" w:rsidRPr="008E25FB">
        <w:rPr>
          <w:rFonts w:eastAsia="Times New Roman" w:cs="Times New Roman"/>
          <w:sz w:val="24"/>
          <w:szCs w:val="24"/>
        </w:rPr>
        <w:t>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comprising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sector partnership.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(27) IN-SCHOOL YOUTH.—The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in-school youth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youth described in section 129(a)(1)(C).</w:t>
      </w:r>
    </w:p>
    <w:p w:rsidR="002F436B" w:rsidRPr="008E25FB" w:rsidRDefault="007A2F10" w:rsidP="00052D35">
      <w:pPr>
        <w:tabs>
          <w:tab w:val="left" w:pos="3220"/>
          <w:tab w:val="left" w:pos="4580"/>
          <w:tab w:val="left" w:pos="5020"/>
          <w:tab w:val="left" w:pos="5920"/>
          <w:tab w:val="left" w:pos="776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r w:rsidR="004C1512">
        <w:rPr>
          <w:rFonts w:eastAsia="Times New Roman" w:cs="Times New Roman"/>
          <w:sz w:val="24"/>
          <w:szCs w:val="24"/>
        </w:rPr>
        <w:t xml:space="preserve">28) </w:t>
      </w:r>
      <w:r w:rsidRPr="008E25FB">
        <w:rPr>
          <w:rFonts w:eastAsia="Times New Roman" w:cs="Times New Roman"/>
          <w:sz w:val="24"/>
          <w:szCs w:val="24"/>
        </w:rPr>
        <w:t>INSTITUTION OF HIGHER</w:t>
      </w:r>
      <w:r w:rsidR="004C1512">
        <w:rPr>
          <w:rFonts w:eastAsia="Times New Roman" w:cs="Times New Roman"/>
          <w:sz w:val="24"/>
          <w:szCs w:val="24"/>
        </w:rPr>
        <w:t xml:space="preserve"> EDUCATION.—The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 meaning given the 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 of section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102(a)(1),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Act 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1001,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1002(a)(1)).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(29)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TRAINING.—The 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integrated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 section 203.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economically integrated geographic area within which individuals 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reside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within a reasonable distance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readily change employment without changing their place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residence. Such an area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in accordance with criteria used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Bureau of Labor Statistics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defining such areas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 criteria established by a Governor.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(31) LITERACY.—The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 section 203.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investment area designated under section 106,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 sections 106(c)(3)(A), 107(c)(4)(B)(i),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189(i).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board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107, subject to section 107(c)(4)(B)(i).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educational agency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 given the 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1965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7801).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(35) LOCAL PLAN.—The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submitted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108, 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106(c)(3)(B).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(36) LOW-INCOME INDIVIDUAL.—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low-income individual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 individual who—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receives,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past 6 months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past 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received, assistance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supplemental nutrition assistance program 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Nutrition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2008 (7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the program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block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States for temporary assistance for needy families program under part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supplemental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income program 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XVI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Social 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1381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or State or local income-based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income that does not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poverty line;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lower living standard 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is a homeless individual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41403(6) of the Violence Against Women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1994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14043e–2(6))),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(as defined under section 725(2)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McKinney-Vento Homeless Assistance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11434a(2)));</w:t>
      </w:r>
    </w:p>
    <w:p w:rsidR="004C151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receives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is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free or reduced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price lunch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Richard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B. Russell National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Lunch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1751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C1512">
        <w:rPr>
          <w:rFonts w:eastAsia="Times New Roman" w:cs="Times New Roman"/>
          <w:sz w:val="24"/>
          <w:szCs w:val="24"/>
        </w:rPr>
        <w:t>seq.);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foster child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behalf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whom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government payments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is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 a disability whose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own income meets the income requirement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whose income does not meet this requirement.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LOWER LIVING STANDARD INCOME LEVEL.—The 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lower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standard income level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(adjusted for regional, metropolitan, urban,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rural differences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size)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annually by the Secretary of Labor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recent lower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family budget issued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(37) NONTRADITIONAL EMPLOYMENT.—The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nontraditional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refers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fields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individuals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gender involved comprise less than 25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employed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occupation or field of work.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OFFENDER.—The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offender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juvenile—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criminal justice process,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under this Act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beneficial;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requires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overcoming artificial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resulting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arrest or conviction.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older 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an individual age 55 or older.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(40) ONE-STOP CENTER.—The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 site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121(e)(2).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operator</w:t>
      </w:r>
      <w:r w:rsidR="008E25FB">
        <w:rPr>
          <w:rFonts w:eastAsia="Times New Roman" w:cs="Times New Roman"/>
          <w:sz w:val="24"/>
          <w:szCs w:val="24"/>
        </w:rPr>
        <w:t>"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1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designated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121(d).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(42) ONE-STOP PARTNER.—The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>"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an entity described in section 121(b)(1);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121(b)(2)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 participating,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approval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 and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of a one-stop delivery system.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partner program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section 121(b) of a one-stop partner.</w:t>
      </w:r>
    </w:p>
    <w:p w:rsidR="004C1512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(44) ON-THE-JOB TRAINING.—The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on-the-job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employer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 participant while engaged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productive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C1512">
        <w:rPr>
          <w:rFonts w:eastAsia="Times New Roman" w:cs="Times New Roman"/>
          <w:sz w:val="24"/>
          <w:szCs w:val="24"/>
        </w:rPr>
        <w:t>that—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knowledge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essential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full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adequate performance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is made available through a program that provides reimbursement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wage rate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participant,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as provided in section 134(c)(3)(H),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extraordinary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providing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="00F00A00">
        <w:rPr>
          <w:rFonts w:eastAsia="Times New Roman" w:cs="Times New Roman"/>
          <w:sz w:val="24"/>
          <w:szCs w:val="24"/>
        </w:rPr>
        <w:t xml:space="preserve">the training and additional supervision related to the </w:t>
      </w:r>
      <w:r w:rsidRPr="008E25FB">
        <w:rPr>
          <w:rFonts w:eastAsia="Times New Roman" w:cs="Times New Roman"/>
          <w:sz w:val="24"/>
          <w:szCs w:val="24"/>
        </w:rPr>
        <w:t>training;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is limited in duration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is being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trained, taking into account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strategy of the participant, as appropriate.</w:t>
      </w:r>
    </w:p>
    <w:p w:rsidR="004C1512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outlying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="004C1512">
        <w:rPr>
          <w:rFonts w:eastAsia="Times New Roman" w:cs="Times New Roman"/>
          <w:sz w:val="24"/>
          <w:szCs w:val="24"/>
        </w:rPr>
        <w:t>means—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Samoa,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Guam,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Commonwealth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Northern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Mariana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Islands,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United States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Virgin Islands;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Republic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Palau,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during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period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determine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Association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contains provisions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and education assistance prohibiting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provided under this Act.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out-of-school youth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youth described in section 129(a)(1)(B).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pay-for-performance 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procurement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uses pay-for-performance contracts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activities described in section 129(c)(2),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includes—</w:t>
      </w:r>
    </w:p>
    <w:p w:rsidR="004C151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fixed amount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eligible service provider (which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 local or national community-based organization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intermediary,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college,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eligible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122 or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appropriate)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achievement of specified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116(b)(2)(A)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target populations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(including individuals with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employment), within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timetable, and which may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bonus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service provider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expand capacity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C1512">
        <w:rPr>
          <w:rFonts w:eastAsia="Times New Roman" w:cs="Times New Roman"/>
          <w:sz w:val="24"/>
          <w:szCs w:val="24"/>
        </w:rPr>
        <w:t>provide effective training;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strategy for independently validating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(A);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 area will reallocate funds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provider because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did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further activities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procurement strategy, subject to section 189(g)(4).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(48) PLANNING REGION.—The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planning region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region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 or (C) of section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106(a)(2), subject to section 107(c)(4)(B)(i).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POVERTY LINE.—The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poverty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 poverty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line (as 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and Budget,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revised annually in accordance with section 673(2)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Services Block Grant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9902(2))) applicable to a family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size involved.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Federal, State,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 cash 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is determined by a needs or 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test.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RAPID RESPONSE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rapid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 activity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provided by a State, or by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="00F00A00">
        <w:rPr>
          <w:rFonts w:eastAsia="Times New Roman" w:cs="Times New Roman"/>
          <w:sz w:val="24"/>
          <w:szCs w:val="24"/>
        </w:rPr>
        <w:t xml:space="preserve">designated by a State, with funds provided by the State under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134(a)(1)(A), in 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mass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layoff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facility,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enterprise,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natural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disaster, that results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mass job dislocation,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 assist dislocated workers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reemployment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soon as possible, with services including—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of onsite contact with 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representatives—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immediately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notified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current or projected 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 or mass layoff;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disaster, immediately after the State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aware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mass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dislocation as a result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information 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assistance in establishing a labor-management committee, voluntarily agreed to by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management, with the ability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devise and implement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assessing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needs of dislocated workers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services to meet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 emergency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adapted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 closure, layoff, or disaster;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in developing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coordinated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 obtaining access to State economic development assistance.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CREDENTIAL.—The term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credential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industry-recognized certificate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certification, a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certificate of completion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apprenticeship,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license recognized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associate or baccalaureate degree.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(53) REGION.—The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without further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description,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106(a),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107(c)(4)(B)(i)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106(b)(1)(B)(ii).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school dropout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longer attending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(55) SECONDARY SCHOOL.—The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9101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Elementary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Education Act of 1965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7801).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each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several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District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Columbia, and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Commonwealth of Puerto Rico.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(57) STATE BOARD.—The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State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without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further description,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 under section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 or a combined State plan under section 103.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(59) SUPPORTIVE SERVICES.—The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supportive services</w:t>
      </w:r>
      <w:r w:rsidR="008E25FB">
        <w:rPr>
          <w:rFonts w:eastAsia="Times New Roman" w:cs="Times New Roman"/>
          <w:sz w:val="24"/>
          <w:szCs w:val="24"/>
        </w:rPr>
        <w:t>"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transportation, child care, dependent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care, housing,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needs-related payments,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authorized</w:t>
      </w:r>
      <w:r w:rsidR="004C151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Act.</w:t>
      </w:r>
    </w:p>
    <w:p w:rsidR="002F436B" w:rsidRPr="008E25FB" w:rsidRDefault="00BF223D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(60) TRAINING SERVICES.</w:t>
      </w:r>
      <w:r w:rsidRPr="00BF223D">
        <w:t xml:space="preserve"> </w:t>
      </w:r>
      <w:r w:rsidRPr="00BF223D">
        <w:rPr>
          <w:rFonts w:eastAsia="Times New Roman" w:cs="Times New Roman"/>
          <w:sz w:val="24"/>
          <w:szCs w:val="24"/>
        </w:rPr>
        <w:t xml:space="preserve">.—The term </w:t>
      </w:r>
      <w:r w:rsidR="00F00A00">
        <w:rPr>
          <w:rFonts w:eastAsia="Times New Roman" w:cs="Times New Roman"/>
          <w:sz w:val="24"/>
          <w:szCs w:val="24"/>
        </w:rPr>
        <w:t xml:space="preserve">"training services" </w:t>
      </w:r>
      <w:r w:rsidR="007A2F10" w:rsidRPr="008E25FB">
        <w:rPr>
          <w:rFonts w:eastAsia="Times New Roman" w:cs="Times New Roman"/>
          <w:sz w:val="24"/>
          <w:szCs w:val="24"/>
        </w:rPr>
        <w:t>means services described in section 134(c)(3).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unemployed 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 without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wants and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work. The determination of whether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is without a job, for purposes of this paragraph,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Bureau of Labor Statistics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 in defining individuals as unemployed.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(62) UNIT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LOCAL GOVERNMENT.—The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unit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general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purpose political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subdivision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the power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levy taxes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spend funds,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corporate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police powers.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(63) VETERAN; RELATED DEFINITION.—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veteran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 given the 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Code.</w:t>
      </w:r>
    </w:p>
    <w:p w:rsidR="002F436B" w:rsidRPr="008E25FB" w:rsidRDefault="00BF223D" w:rsidP="00052D35">
      <w:pPr>
        <w:tabs>
          <w:tab w:val="left" w:pos="520"/>
          <w:tab w:val="left" w:pos="1740"/>
          <w:tab w:val="left" w:pos="3020"/>
          <w:tab w:val="left" w:pos="470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(B) </w:t>
      </w:r>
      <w:r w:rsidR="007A2F10" w:rsidRPr="008E25FB">
        <w:rPr>
          <w:rFonts w:eastAsia="Times New Roman" w:cs="Times New Roman"/>
          <w:sz w:val="24"/>
          <w:szCs w:val="24"/>
        </w:rPr>
        <w:t>RECENTLY SEPARATED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VETERAN.—The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recently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separated veteran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="007A2F10" w:rsidRPr="008E25FB">
        <w:rPr>
          <w:rFonts w:eastAsia="Times New Roman" w:cs="Times New Roman"/>
          <w:sz w:val="24"/>
          <w:szCs w:val="24"/>
        </w:rPr>
        <w:t>means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veteran who applies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participation 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within 48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months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discharge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release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active military, naval, or air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(64)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vocational rehabilitation program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authorized under a provision covered under paragraph (13)(D).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ACTIVITY.—The term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activity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carried out through a workforce development program.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PROGRAM.—The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program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 program made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a workforce development system.</w:t>
      </w:r>
    </w:p>
    <w:p w:rsidR="00BF223D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makes available 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the other 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any other programs providing employment and training services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BF223D">
        <w:rPr>
          <w:rFonts w:eastAsia="Times New Roman" w:cs="Times New Roman"/>
          <w:sz w:val="24"/>
          <w:szCs w:val="24"/>
        </w:rPr>
        <w:t>board.</w:t>
      </w:r>
    </w:p>
    <w:p w:rsidR="00BF223D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r w:rsidR="00BF223D">
        <w:rPr>
          <w:rFonts w:eastAsia="Times New Roman" w:cs="Times New Roman"/>
          <w:sz w:val="24"/>
          <w:szCs w:val="24"/>
        </w:rPr>
        <w:t xml:space="preserve">68) </w:t>
      </w:r>
      <w:r w:rsidRPr="008E25FB">
        <w:rPr>
          <w:rFonts w:eastAsia="Times New Roman" w:cs="Times New Roman"/>
          <w:sz w:val="24"/>
          <w:szCs w:val="24"/>
        </w:rPr>
        <w:t>WORK</w:t>
      </w:r>
      <w:r w:rsidR="00BF223D">
        <w:rPr>
          <w:rFonts w:eastAsia="Times New Roman" w:cs="Times New Roman"/>
          <w:sz w:val="24"/>
          <w:szCs w:val="24"/>
        </w:rPr>
        <w:t xml:space="preserve">FORCE INVESTMENT ACTIVITY.—The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activity, 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(69) WORKFORCE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 ACTIVITIES.—The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F223D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 meaning given the term in section 203.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(70) WORKPLACE LEARNING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ADVISOR.—The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workplace learning advisor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 individual employed by an organization who has the knowledge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advise other employees of that organization about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skill development,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counseling services, and credentials, including services 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system, 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 toward career goals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employees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employer requirements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openings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advancements that support economic self-sufficiency.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ACTIVITY.—The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(or as described in section 129(a)(3)(A)).</w:t>
      </w:r>
    </w:p>
    <w:p w:rsidR="00BF223D" w:rsidRDefault="00BF223D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8009C0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" w:name="TITLEI"/>
      <w:r w:rsidRPr="008E25FB">
        <w:rPr>
          <w:rFonts w:eastAsia="Times New Roman" w:cs="Times New Roman"/>
          <w:b/>
          <w:bCs/>
          <w:sz w:val="24"/>
          <w:szCs w:val="24"/>
        </w:rPr>
        <w:t>TITLE I—WORKFORCE DEVELOPMENT ACTIVITIES</w:t>
      </w:r>
    </w:p>
    <w:p w:rsidR="002F436B" w:rsidRPr="008E25FB" w:rsidRDefault="007A2F10" w:rsidP="008009C0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" w:name="TISA"/>
      <w:bookmarkEnd w:id="4"/>
      <w:r w:rsidRPr="008E25FB">
        <w:rPr>
          <w:rFonts w:eastAsia="Times New Roman" w:cs="Times New Roman"/>
          <w:b/>
          <w:bCs/>
          <w:sz w:val="24"/>
          <w:szCs w:val="24"/>
        </w:rPr>
        <w:t>Subtitle A—System Alignment</w:t>
      </w:r>
    </w:p>
    <w:p w:rsidR="002F436B" w:rsidRDefault="007A2F10" w:rsidP="008009C0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  <w:bookmarkStart w:id="6" w:name="TISACH1"/>
      <w:bookmarkStart w:id="7" w:name="TICH1"/>
      <w:bookmarkEnd w:id="5"/>
      <w:r w:rsidRPr="008E25FB">
        <w:rPr>
          <w:rFonts w:eastAsia="Times New Roman" w:cs="Times New Roman"/>
          <w:b/>
          <w:bCs/>
          <w:sz w:val="24"/>
          <w:szCs w:val="24"/>
        </w:rPr>
        <w:t>CHAPTER 1—STATE PROVISIONS</w:t>
      </w:r>
      <w:bookmarkEnd w:id="6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" w:name="TISEC101"/>
      <w:bookmarkEnd w:id="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101.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WORKFORCE DEVELOPMENT BOARDS.</w:t>
      </w:r>
      <w:bookmarkEnd w:id="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establish 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functions described in subsection (d).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MEMBERSHIP.—</w:t>
      </w:r>
    </w:p>
    <w:p w:rsidR="00A021AD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</w:t>
      </w:r>
      <w:r w:rsidR="00A021AD">
        <w:rPr>
          <w:rFonts w:eastAsia="Times New Roman" w:cs="Times New Roman"/>
          <w:sz w:val="24"/>
          <w:szCs w:val="24"/>
        </w:rPr>
        <w:t>—The State board shall 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Governor;</w:t>
      </w:r>
    </w:p>
    <w:p w:rsidR="00A021AD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member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chamber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legislature (to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law), appointed by 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presiding officers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021AD">
        <w:rPr>
          <w:rFonts w:eastAsia="Times New Roman" w:cs="Times New Roman"/>
          <w:sz w:val="24"/>
          <w:szCs w:val="24"/>
        </w:rPr>
        <w:t>such chamber;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appointed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 majority shall be representatives of businesses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who—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owners of businesses,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officers of businesses,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business executives or employers with optimum policymaking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hiring authority,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addition,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described in section 107(b)(2)(A)(i);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 businesses (including small businesses),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 representing businesses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subclause,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employment opportunities that,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minimum, include high-quality, work-relevant training and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in-demand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or occupations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individuals nominated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organizations and business trade associations;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who—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 include representatives of labor organizations,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nominated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labor federations;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director,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joint labor-management apprenticeship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joint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of an apprenticeship program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may include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community-based organizations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demonstrated experience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expertise in addressing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training, or education needs of individuals with barriers to employment, including organizations that serve veterans or that provide or support competitive, integrated employment for individuals with disabilities;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organizations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demonstrated experience and expertise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training, or education needs of eligible youth, including representatives of organizations that serve out-of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youth;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balance—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the lead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(collectively representing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 appropriate);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designate, such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agency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(I) (including additional one-stop partners whose programs are 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plan, if any);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agency officials 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economic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juvenile justice programs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individuals who represent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tribe or tribal organization,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are defined in section 166(b);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agency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 officers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colleges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institutions of higher education.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DIVERSE AND DISTINCT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REPRESENTATION.—The 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represent diverse geographic areas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including urban, rural,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suburban areas.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MULTIPLE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CATEGORIES.—No person shall serve as a member for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 of—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category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(1)(C)(i);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category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(iii) of paragraph (1)(C).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CHAIRPERSON.—The Governor shall select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chairperson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(b)(1)(C)(i).</w:t>
      </w:r>
    </w:p>
    <w:p w:rsidR="002F436B" w:rsidRPr="00A021AD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development, implementation,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modification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consistent with 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of statewide policies, of statewide programs,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recommendations on actions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 workforce development 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 supports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comprehensive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streamlined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comments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plans, if any,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one-stop partners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core programs;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 improvement of the workforce development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 of barriers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for removing barriers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coordinate, align, and avoid duplication among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 use of career pathways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providing individuals, including low-skilled adults,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youth, and individuals with barriers to employment (including individuals with disabilities), with workforce investment activities, education, and supportive services to enter or retain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strategies for providing effective outreach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improved access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and employers who could benefit from services 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expansion of strategies for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employers, workers, and jobseekers, particularly through industry or sector partnerships related to in-demand industry 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 of regions, including planning regions,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section 106(a),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106,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local 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and continuous improvement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including providing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one-stop operators,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with planning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delivering services, including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and supportive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support effective delivery of services to workers, jobseekers,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the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awareness across programs supported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updating of comprehensive State performance accountability measures, including 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performance, to assess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as required under section 116(b);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 and dissemination of information on 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practices, including 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 for—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operation of one-stop centers,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business outreach, partnerships,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delivery strategies, including strategies for serving individuals with barriers to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factors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contribute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enabling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 negotiated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performance, sustain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integrity,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achieve other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 of effectiveness;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realtime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use direct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and prior learning assessment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 an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 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knowledge, skills,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competencies, and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competencies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adaptability,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efficient placement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or career pathways;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statewide policies affecting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coordinated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through the State’s one-stop delivery system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of—</w:t>
      </w:r>
    </w:p>
    <w:p w:rsidR="00A021AD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 improvement of one-stop centers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021AD">
        <w:rPr>
          <w:rFonts w:eastAsia="Times New Roman" w:cs="Times New Roman"/>
          <w:sz w:val="24"/>
          <w:szCs w:val="24"/>
        </w:rPr>
        <w:t>section;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guidance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of one-stop center infrastructure funds under section 121(h);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roles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one-stop partner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system, including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approaches to facilitating equitable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efficient cost 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strategies for technological improvements to facilitate access to,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of, services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 provided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system,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enhance digital literacy skills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Museum and Library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9101);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digital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accelerate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acquisition of skills and recognized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credentials by participants;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professional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professionals;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ensure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is accessible to individuals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residing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remote areas;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systems across one-stop partner programs to enhance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delivery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efficiencies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reporting on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 and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common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intake, data collection,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information,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reporting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processes and the incorporation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input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implementation, to improve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services across one-stop partner programs);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allocation formulas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 for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for adults,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as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permitted under sections 128(b)(3)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133(b)(3);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annual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 of section 116(d);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system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49l–2(e));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policies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objectives 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of, the workforce development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ALTERNATIVE ENTITY.—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complying with 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 use any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council,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1998,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boards,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similar entity)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 enactment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is substantially similar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described in subsections (a) through (c); and</w:t>
      </w:r>
    </w:p>
    <w:p w:rsidR="00A021AD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and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021AD">
        <w:rPr>
          <w:rFonts w:eastAsia="Times New Roman" w:cs="Times New Roman"/>
          <w:sz w:val="24"/>
          <w:szCs w:val="24"/>
        </w:rPr>
        <w:t>in the State.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REFERENCES.—A reference in this Act, or a core program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considered to include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CONFLICT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INTEREST.—A member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 not—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vote on a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board—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 by an entity that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represents);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that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direct financial benefit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 family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engage 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activity 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conflict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 as 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SUNSHINE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make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 means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meetings, information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including information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or a modification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prior to submission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or modification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respectively, information regarding membership, and,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request, minutes of formal meetings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AUTHORITY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HIRE STAFF.—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hire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director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assist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described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funds available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129(b)(3)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134(a)(3)(B)(i).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QUALIFICATIONS.—The State board shall establish and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a 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objective qualifications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position of director,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the requisite</w:t>
      </w:r>
      <w:r w:rsidR="00A021A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knowledge, skills,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abilities,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identified benchmarks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functions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board.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LIMITATION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RATE.—The director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limitations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payment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salary and bonuses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194(15).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" w:name="TISEC10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102.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UNIFIED STATE PLAN.</w:t>
      </w:r>
      <w:bookmarkEnd w:id="9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PLAN.—For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receive allotments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process described under subsection (c)(2),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outline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4year strategy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 requirements of this section.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CONTENTS.—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STRATEGIC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ELEMENTS.—The unified State</w:t>
      </w:r>
      <w:r w:rsidR="0048293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consisting of</w:t>
      </w:r>
      <w:r w:rsidR="0048293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vision and goals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educated and</w:t>
      </w:r>
      <w:r w:rsidR="0048293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skilled workforce, that 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48293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existing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emerging in-demand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needs of employers, 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knowledge, skills,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abilities, needed in those industries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workforce, employment and unemployment data, labor market trends, and the educational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workforce, including individuals with barriers to employment (including individuals with disabilities),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activities (including education and training)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including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weaknesses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of State entities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such activities,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education and skill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employment needs of employers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State’s 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vision and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preparing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skilled workforce (including preparing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and individuals with barriers to employment)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skilled workforce needs of employers, including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 performance accountability measures based on primary indicators of performance described in section 116(b)(2)(A),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 to support economic growth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self-sufficiency, and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 the overall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analyses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 through (C), a strategy for aligning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resources available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the strategic vision and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subparagraph (D).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OPERATIONAL PLANNING ELEMENTS.—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GENERAL.—The unified State plan shall include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operational planning elements contained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implement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under section 101(d).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STRATEGY.—The unified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shall describe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agency with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core program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(1)(E),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 description 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funded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 core programs to implement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strategy and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activities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aligned across the programs and among the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administering the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co-enrollment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strategies;</w:t>
      </w:r>
    </w:p>
    <w:p w:rsidR="002F436B" w:rsidRPr="008A29C3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 aligned with activities provided under employment, training, education, including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education, and 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programs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assuring coordination of, and avoiding duplication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among, the activities referred to in this clause;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the respective core programs will coordinate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comprehensive, high-quality services including supportive services, to individuals;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 strategy will engage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 community colleges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schools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 and enable the 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leverage other Federal,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have enhanced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programs at those institutions;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development strategies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State’s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leading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 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certification, portable, and stackable).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STATE OPERATING SYSTEMS AND POLICIES.—The unified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shall describe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operating systems and policies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 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strategy described in paragraph (1)(E),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 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of—</w:t>
      </w:r>
    </w:p>
    <w:p w:rsidR="00F00A00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 assist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and the staff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effectively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(but funds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activities may not be 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long-distance travel expenses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development activities available locally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regionally); (ii)</w:t>
      </w:r>
    </w:p>
    <w:p w:rsidR="002F436B" w:rsidRPr="008E25FB" w:rsidRDefault="007A2F10" w:rsidP="00F00A00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 respective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 assessed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an 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quality,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effectiveness, and improvement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(analyzed by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or by provider), based on State performance accountability measures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116(b); and</w:t>
      </w:r>
    </w:p>
    <w:p w:rsidR="002F436B" w:rsidRPr="008E25FB" w:rsidRDefault="007A2F10" w:rsidP="00F00A00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assessed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one-stop partner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2-year period;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methods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factors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distributing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authorizing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distributions;</w:t>
      </w:r>
    </w:p>
    <w:p w:rsidR="008A29C3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lead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with 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will align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data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unemployment insurance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education;</w:t>
      </w:r>
    </w:p>
    <w:p w:rsidR="002F436B" w:rsidRPr="008A29C3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how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will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 of participants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exiting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entering, persisting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completing postsecondary education, or entering or remaining in employment;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privacy safeguards incorporated in such system, including safeguards required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444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1232g)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applicable Federal laws;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the priority of service provisions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 requirements of section 4215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38,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 will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section 188,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applicable,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Americans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 accessibility of facilities, programs,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materials,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individuals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providing staff training and support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addressing the needs of individuals with disabilities;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operational planning elements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determines to be necessary for effective State operating systems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PROGRAM-SPECIFIC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shall 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with respect to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subtitle B, a description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State policies or guidance,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development system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State funds for workforce investment activities;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designated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process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areas, and the process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identifying any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106(a), 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consulted with the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regions;</w:t>
      </w:r>
    </w:p>
    <w:p w:rsidR="008A29C3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appeals process referred to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106(b)(5),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A29C3">
        <w:rPr>
          <w:rFonts w:eastAsia="Times New Roman" w:cs="Times New Roman"/>
          <w:sz w:val="24"/>
          <w:szCs w:val="24"/>
        </w:rPr>
        <w:t>local areas;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appeals process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121(h)(2)(E),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 funding;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with respect to youth workforce investment activities authorized in section 129,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identifying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in awarding grants for youth workforce investment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describing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will 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 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program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116(b)(2)(A)(ii) in awarding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 title II, a description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will,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applicable, align content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with State-adopted challenging academic content standards,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adopted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1111(b)(1)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A29C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1965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6311(b)(1));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how the State will fund local activities 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231(e) for—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activities under section 231(b);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programs for corrections education under section 225;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programs for integrated English literacy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243;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(dd) 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 carry out activities under section 223;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 carry out activities under section 243;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assess the quality of providers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title II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actions to improve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quality, including providing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section 223(a)(1)(B);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than 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that title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732,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741),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721(a)); and (iv) information on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referenced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(i) through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 as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determines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administer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cannot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reasonably be applied across all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ASSURANCES.—The unified State plan shall include assurances—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 established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identifying circumstances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present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conflict of interest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member, or the entity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 that the member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to resolve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conflicts;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(including individuals with disabilities) 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 local boards,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regarding activities of State 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membership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minutes;</w:t>
      </w:r>
    </w:p>
    <w:p w:rsidR="00811DD9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agencies with 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core programs reviewed and commented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operational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populations served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obtained input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officials, businesses, labor organizations, institutions of higher education,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stakeholders,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 is available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public;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 established,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section 116(i),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accounting procedures that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necessary to 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 disbursement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accounting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for,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through allotments made for adult, dislocated worker,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programs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 under chapters 2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of subtitle B;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State has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to secure compliance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 administrative requirements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will annually monitor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to ensure compliance and otherwise take appropriate action to secure compliance with the uniform administrative requirements under section 184(a)(3);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action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compliance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188,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applicable; 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funds received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under that core program;</w:t>
      </w:r>
    </w:p>
    <w:p w:rsidR="00811DD9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under title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11DD9">
        <w:rPr>
          <w:rFonts w:eastAsia="Times New Roman" w:cs="Times New Roman"/>
          <w:sz w:val="24"/>
          <w:szCs w:val="24"/>
        </w:rPr>
        <w:t>will—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expend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appropriated to carry out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title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fiscal requirements under section 241(a)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(regarding supplement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supplant provisions);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serving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share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carrying out section 116, from funds made available through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regarding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matters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ANALYSIS.—As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an existing analysis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the requirements of paragraph (1) concerning an analysis.</w:t>
      </w:r>
    </w:p>
    <w:p w:rsidR="00811DD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PLAN SUBMISSION</w:t>
      </w:r>
      <w:r w:rsidR="00811DD9">
        <w:rPr>
          <w:rFonts w:eastAsia="Times New Roman" w:cs="Times New Roman"/>
          <w:sz w:val="24"/>
          <w:szCs w:val="24"/>
        </w:rPr>
        <w:t xml:space="preserve"> AND APPROVAL.—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SUBMISSION.—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INITIAL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PLAN.—The initial unified State plan under this section (after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not later than 120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commencement of the second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PLANS.—Except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 subparagraph (A),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not later than 120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4-year period 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preceding unified State plan.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SUBMISSION AND APPROVAL.—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 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submit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covering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head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 agency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administers the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approval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APPROVAL.—A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approval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both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and the Secretary of Education, after approval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plan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(b)(2)(D)(iii). The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 the 90-day period beginning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makes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written determination, during the</w:t>
      </w:r>
      <w:r w:rsidR="00811DD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90-day period,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is inconsistent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section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authorizing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programs, as 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MODIFICATIONS.—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MODIFICATIONS.—At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2-year period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4-year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review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submit modifications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to reflect changes in labor market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 or in other factors affecting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APPROVAL.—A modified unified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review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approval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 (2). A 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a modified unified State plan 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times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and such modified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requirements described in paragraph (2).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EARLY IMPLEMENTERS.—The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in conjunction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shall establish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approving and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unified State plans that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section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periods commencing 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described in paragraph (1)(A).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" w:name="TISEC10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103.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COMBINED STATE PLAN.</w:t>
      </w:r>
      <w:bookmarkEnd w:id="10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AUTHORITY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PLAN.—A State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 Secretaries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 plan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 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lieu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plans,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 and activities and the core programs.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 paragraph (1)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follows: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Career and technical education programs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 Perkins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 of 2006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2301 et seq.).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601 et seq.).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section 6(d)(4)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Food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Nutrition Act of 2008 (7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2015(d)(4)).</w:t>
      </w:r>
    </w:p>
    <w:p w:rsidR="002F436B" w:rsidRPr="00575095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programs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6(o)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Food and Nutrition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2008 (7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2015(o)).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(E)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Activities authorized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under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chapter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2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title II</w:t>
      </w:r>
      <w:r w:rsidR="00575095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Trade Act of 1974 (19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2271 et seq.).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authorized under chapter 41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38, United States Code.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Programs authorized under State unemployment compensation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applicable Federal law).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Older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Act of 1965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3056 et seq.).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Housing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Urban Development.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Services Block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Act (42 U.S.C.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9901 et seq.).</w:t>
      </w:r>
    </w:p>
    <w:p w:rsidR="001A776F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212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Chance Act of 2007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A776F">
        <w:rPr>
          <w:rFonts w:eastAsia="Times New Roman" w:cs="Times New Roman"/>
          <w:sz w:val="24"/>
          <w:szCs w:val="24"/>
        </w:rPr>
        <w:t>17532).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REQUIREMENTS.—</w:t>
      </w:r>
    </w:p>
    <w:p w:rsidR="001A776F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GENERAL.—The portion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 covering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 shall be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section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section 102(c)(3)).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any,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or application for assistance for that program or activity, under the Federal law authorizing the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activity.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election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section 102(c)(3)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 that portion.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SUBMISSION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REQUIRED.—A State that submits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required to submit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plan or application in order to receive Federal funds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COORDINATION.—A combined plan shall 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 used for joint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combined plan; and (B)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assurance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 included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administering 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the other programs and 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comment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portions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APPROVAL BY THE APPROPRIATE SECRETARIES.—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JURISDICTION.—The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the authority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the corresponding portion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approval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Secretary, that 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plan, covering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 law authorizing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 activity.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APPROVAL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PROGRAMS.—No 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core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implemented until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approves the corresponding portions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for all core programs.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TIMING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GENERAL.—Except as provided in subparagraphs 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 plan covering 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described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(a)(2)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Secretary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90-day period beginning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is submitted.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PLAN APPROVED BY 3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APPROPRIATE SECRETARIES.—If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Secretary 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 Labor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</w:t>
      </w:r>
      <w:r w:rsidR="001A776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Secretary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120-day period beginning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is submitted.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DISAPPROVAL.—The portion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considered to be approved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Secretary makes a written determination, during the 90-day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120-day period,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consistent with the requirements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involved,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any, under such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 requirements of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criteria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 Career and Technical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2006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2301 et seq.), includes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between the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Secretaries regarding State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performance accountability measures,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be, including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APPROPRIATE SECRETARY.—In 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appropriate 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description, and an assurance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concerning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(b)(3)),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 relating to a program or activity described in subsection (a)(2) 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description, and an assurance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concerning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 activity,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(b)(3)),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exercises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approval authority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 activity, or, if 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 planning or 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 activity, exercises administrative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 the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under that Federal law.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8009C0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" w:name="TICH2"/>
      <w:bookmarkStart w:id="12" w:name="TISACH2"/>
      <w:r w:rsidRPr="008E25FB">
        <w:rPr>
          <w:rFonts w:eastAsia="Times New Roman" w:cs="Times New Roman"/>
          <w:b/>
          <w:bCs/>
          <w:sz w:val="24"/>
          <w:szCs w:val="24"/>
        </w:rPr>
        <w:t>CHAPTER 2—LOCAL PROVISIONS</w:t>
      </w:r>
      <w:bookmarkEnd w:id="11"/>
      <w:bookmarkEnd w:id="12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" w:name="TISEC10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106.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WORKFORCE DEVELOPMENT AREAS.</w:t>
      </w:r>
      <w:bookmarkEnd w:id="13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REGIONS.—</w:t>
      </w:r>
    </w:p>
    <w:p w:rsidR="002F436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IDENTIFICATION.—Before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132(b) and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process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the State plan,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identify regions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after consultation with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and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considerations described in subsection (b)(1)(B).</w:t>
      </w:r>
    </w:p>
    <w:p w:rsidR="002F436B" w:rsidRPr="008E25FB" w:rsidRDefault="002C4E51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(2) TYPES OF REGIONS. </w:t>
      </w:r>
      <w:r w:rsidRPr="008E25FB"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 w:cs="Times New Roman"/>
          <w:sz w:val="24"/>
          <w:szCs w:val="24"/>
        </w:rPr>
        <w:t xml:space="preserve">For purposes of this Act, the State </w:t>
      </w:r>
      <w:r w:rsidR="007A2F10" w:rsidRPr="008E25FB">
        <w:rPr>
          <w:rFonts w:eastAsia="Times New Roman" w:cs="Times New Roman"/>
          <w:sz w:val="24"/>
          <w:szCs w:val="24"/>
        </w:rPr>
        <w:t>shall identify—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regions are comprised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is aligned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region;</w:t>
      </w:r>
    </w:p>
    <w:p w:rsidR="002F436B" w:rsidRPr="008E25FB" w:rsidRDefault="007A2F10" w:rsidP="008A6560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regions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comprised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local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(collectively)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aligned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regions, 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regions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interstate areas contained within 2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States, and consist of labor 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development areas,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contiguous subareas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States.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LOCAL AREAS.—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 and consistent with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 or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132(b), 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areas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through consultation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consideration of comments received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 comment process as described in section 102(b)(2)(E)(iii)(II).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CONSIDERATIONS.—The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(except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labor market 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State;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regional economic development areas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have available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resources 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administer 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providers,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institutions of higher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career and technical education schools.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INITIAL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DESIGNATION.—During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 following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approve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 designation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2-year period preceding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Act, performed successfully,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sustained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integrity.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DESIGNATION.—After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is initially designated under paragraph (2), 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designation as a local area from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performed successfully;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sustained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integrity;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met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described in subsection (c)(1).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DESIGNATION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RECOMMENDATION OF STATE BOARD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 of general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="008A6560">
        <w:rPr>
          <w:rFonts w:eastAsia="Times New Roman" w:cs="Times New Roman"/>
          <w:sz w:val="24"/>
          <w:szCs w:val="24"/>
        </w:rPr>
        <w:t xml:space="preserve">local government (including a combination of such units) for </w:t>
      </w:r>
      <w:r w:rsidRPr="008E25FB">
        <w:rPr>
          <w:rFonts w:eastAsia="Times New Roman" w:cs="Times New Roman"/>
          <w:sz w:val="24"/>
          <w:szCs w:val="24"/>
        </w:rPr>
        <w:t>designation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determines,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considerations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 (1)(B),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recommends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 that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should be so designated.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APPEALS.—A unit of general local government 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combination of such units)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requests but is not granted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 local area under paragraph (2)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under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 process established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 does not result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designation,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from the unit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and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 that the unit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accorded procedural rights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appeals process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as 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102(b)(2)(D)(i)(III),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requirements of paragraph (2) or (3),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be designated as a local area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REDESIGNATION ASSISTANCE.—On the request of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provide funding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under sections 128(a)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the local areas in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facilitate the </w:t>
      </w:r>
      <w:proofErr w:type="spellStart"/>
      <w:r w:rsidRPr="008E25FB">
        <w:rPr>
          <w:rFonts w:eastAsia="Times New Roman" w:cs="Times New Roman"/>
          <w:sz w:val="24"/>
          <w:szCs w:val="24"/>
        </w:rPr>
        <w:t>redesignation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local 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REGIONAL COORDINATION.—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REGIONAL PLANNING.—The local 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officials in each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 (B) or (C) of subsection (a)(2) shall engage in a regional planning process that results in—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preparation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plan,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 in paragraph (2);</w:t>
      </w:r>
    </w:p>
    <w:p w:rsidR="002C4E5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establishment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service strategies, including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</w:t>
      </w:r>
      <w:r w:rsidR="002C4E51">
        <w:rPr>
          <w:rFonts w:eastAsia="Times New Roman" w:cs="Times New Roman"/>
          <w:sz w:val="24"/>
          <w:szCs w:val="24"/>
        </w:rPr>
        <w:t>ve service delivery agreements;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sector initiatives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regional labor market data (in conjunction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of administrative cost arrangements,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pooling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costs,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transportation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supportive services, as appropriate,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services with regional economic development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concerning how the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collectively negotiate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reach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region.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PLANS.—The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regions, shall require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a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prepare,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obtain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regional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described in paragraph 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incorporates local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region. The State shall provide technical assistance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data,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service delivery efforts.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REFERENCES.—In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in this Act: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101(d)(9),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2C4E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107(c),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section 107(d)(12)(B), or 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text that provides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accompanying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planning region,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in a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reference to a planning region for purposes of 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corresponding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LOCAL PLAN.—Except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includes a reference to the 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corresponding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regionwide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that plan that impacts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SINGLE STATE LOCAL AREAS.—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 DESIGNATION.—The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State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July 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State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 title.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designation, 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 the State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 AND LOCAL FUNCTIONS.—In any 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subsection,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prepared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108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carry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of a local board, as specified in this Act or the provisions authorizing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core program,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but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required to meet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on a 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local performance accountability measures.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DEFINITIONS.—For purposes of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SUCCESSFULLY.—The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performed successfully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means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met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307D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(or, if applicable, core indicators of 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136(b)(2)(A) of 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last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consecutive years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data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preceding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of performance under this 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INTEGRITY.—The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sustained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means that the Secretary has not made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formal determination, during either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last 2 consecutive years preceding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regarding such integrity,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either the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administrative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misexpended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funds 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as in effect 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effective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subtitle 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willful disregard of</w:t>
      </w:r>
      <w:r w:rsidR="00307D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gross negligence, or failure to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accepted standards of administration.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" w:name="TISEC10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107.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LOCAL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WORKFORCE DEVELOPMENT BOARDS.</w:t>
      </w:r>
    </w:p>
    <w:bookmarkEnd w:id="14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ESTABLISHMENT.—Except as provided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(c)(2)(A), there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established, and certified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(and any functions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establishing a core program)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MEMBERSHIP.—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CRITERIA.—The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board, shall establish criteria for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appointment of members of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paragraph (2).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COMPOSITION.—Such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that, at a minimum—</w:t>
      </w:r>
    </w:p>
    <w:p w:rsidR="00105B7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majority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local board shall be representatives of business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05B7C">
        <w:rPr>
          <w:rFonts w:eastAsia="Times New Roman" w:cs="Times New Roman"/>
          <w:sz w:val="24"/>
          <w:szCs w:val="24"/>
        </w:rPr>
        <w:t>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owners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businesses, chief executives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operating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businesses,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executives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policymaking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hiring authority;</w:t>
      </w:r>
    </w:p>
    <w:p w:rsidR="00105B7C" w:rsidRDefault="00105B7C" w:rsidP="00052D35">
      <w:pPr>
        <w:tabs>
          <w:tab w:val="left" w:pos="3980"/>
          <w:tab w:val="left" w:pos="5160"/>
          <w:tab w:val="left" w:pos="6500"/>
          <w:tab w:val="left" w:pos="768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(ii) </w:t>
      </w:r>
      <w:r w:rsidR="007A2F10" w:rsidRPr="008E25FB">
        <w:rPr>
          <w:rFonts w:eastAsia="Times New Roman" w:cs="Times New Roman"/>
          <w:sz w:val="24"/>
          <w:szCs w:val="24"/>
        </w:rPr>
        <w:t>represent businesses,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small businesses,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organizations representing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this clause,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opportunities that, at a minimum, include high-quality, work-relevant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in-demand 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area; and</w:t>
      </w:r>
    </w:p>
    <w:p w:rsidR="002F436B" w:rsidRPr="008E25FB" w:rsidRDefault="007A2F10" w:rsidP="00052D35">
      <w:pPr>
        <w:tabs>
          <w:tab w:val="left" w:pos="3980"/>
          <w:tab w:val="left" w:pos="5160"/>
          <w:tab w:val="left" w:pos="6500"/>
          <w:tab w:val="left" w:pos="768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appointed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nominated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local 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business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trade associations;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 members of 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be representatives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 include representatives of labor organizations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employees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represented by labor organizations),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nominated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federations,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 employees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represented by such organizations) other representatives of employees;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 member of a labor organization or a training director, from a joint labor-management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apprenticeship program,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joint program exists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apprenticeship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exists;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communitybased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organizations that have demonstrated experience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expertise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needs of individuals with barriers to employment, including organizations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 veterans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or support competitive integrated employment for individuals with disabilities;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demonstrated experience and expertise in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or education needs of eligible youth, including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organizations that serve out-of-school youth;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entities administering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 include a representative of eligible providers administering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title II;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providing workforce investment activities (including community colleges);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local 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and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community-based organizations with demonstrated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and expertise in addressing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needs of individuals with barriers to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include representatives of governmental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development entities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 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of economic and community development entities;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employment service office under 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serving the 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 of 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720 et seq.),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 or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732, 741),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entities administering programs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assistance;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representatives of philanthropic organizations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individuals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to be 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CHAIRPERSON.—The 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elect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chairperson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described in paragraph (2)(A).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STANDING COMMITTEES.—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 and direct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standing committees to provide 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assist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 carrying out 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section. Such 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 other 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determines have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expertise.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designate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8A6560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information and assist with operational and other issues relating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may include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A6560">
        <w:rPr>
          <w:rFonts w:eastAsia="Times New Roman" w:cs="Times New Roman"/>
          <w:sz w:val="24"/>
          <w:szCs w:val="24"/>
        </w:rPr>
        <w:t>one-stop partners.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information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planning, operational, and other issues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community-based organizations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demonstrated record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serving eligible youth.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standing committee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assist with operational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issues 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to individuals with disabilities, including issues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 with section 188,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with Disabilities Act of 1990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105B7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providing programmatic and physical access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programs,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supports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accommodations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finding employment opportunities for, individuals with disabilities.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ADDITIONAL COMMITTEES.—The local board may designate standing committees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standing committees specified in subparagraph (A).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designation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existing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Act) entity,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effective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fulfill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 meets the requirements of this 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AUTHORITY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MEMBERS.—Members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 organizations, agencies,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entities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optimum policymaking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 organizations,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entities. The 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board shall represent diverse geographic areas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RULE.—If 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multiple eligible providers serving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administering adult education 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II, or multiple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higher education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by providing workforce investment activities,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paragraph (2)(C),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individuals nominated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providers representing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or institutions, respectively.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APPOINTMENT AND CERTIFICATION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APPOINTMENT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BOARD MEMBERS AND ASSIGNMENT OF RESPONSIBILITIES.—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criteria established under subsection (b).</w:t>
      </w:r>
    </w:p>
    <w:p w:rsidR="008A656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MULTIPLE UNITS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GOVERNMENT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A6560">
        <w:rPr>
          <w:rFonts w:eastAsia="Times New Roman" w:cs="Times New Roman"/>
          <w:sz w:val="24"/>
          <w:szCs w:val="24"/>
        </w:rPr>
        <w:t>AREA.—</w:t>
      </w:r>
    </w:p>
    <w:p w:rsidR="002F436B" w:rsidRPr="004D65A3" w:rsidRDefault="007A2F10" w:rsidP="008A6560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includes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 unit of general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 the chief elected officials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units may execute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that specifies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 roles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chief elected officials—</w:t>
      </w:r>
    </w:p>
    <w:p w:rsidR="008A6560" w:rsidRDefault="007A2F10" w:rsidP="008A6560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nominated or recommended to be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in 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established under subsection (b);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A6560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8A6560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responsibilities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assigned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AGREEMENT.—If,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reasonable effort,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unable to reach agreement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clause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from individuals so nominated or recommended.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CONCENTRATED EMPLOYMENT PROGRAMS.—In 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area that was designated 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116(a)(2)(B)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remains a local area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date, the governing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body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concentrated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program involved shall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 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responsibility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assigned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Act.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CERTIFICATION.—</w:t>
      </w:r>
    </w:p>
    <w:p w:rsidR="004D65A3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Governor shall,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once every 2 years, certify 1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D65A3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CRITERIA.—Such certification shall be based on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certification, the extent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ensured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have enabled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to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measures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sustained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integrity,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in section 106(e)(2).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CERTIFICATION.—Failure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local board to achieve certification shall result in appointment and certification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process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DECERTIFICATION.—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FRAUD, ABUSE, 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FUNCTIONS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Notwithstanding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decertify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at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after providing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notice and an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fraud or abuse;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specified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in subsection (d).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NONPERFORMANCE.—Notwithstanding 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decertify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116(c) for 2 consecutive program years.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decertifies a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that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appointed and certified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developed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established under subsection (b).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SINGLE STATE LOCAL AREA.—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 BOARD.—Notwithstanding subsection (b) and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 that the State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treated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of this Act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authorizing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shall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subsection (d).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REFERENCES.—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clauses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reference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reference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PLANS.—The State board shall prepare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 section 108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the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for approval as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MEASURES.—The State shall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and report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FUNCTIONS OF LOCAL BOARD.—Consistent with section 108,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shall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 with the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shall develop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a local plan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that meets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108.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 other local areas, the local board shall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collaborate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local 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officials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regional plan as described in section 106(c)(2).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4D65A3">
        <w:rPr>
          <w:rFonts w:eastAsia="Times New Roman" w:cs="Times New Roman"/>
          <w:sz w:val="24"/>
          <w:szCs w:val="24"/>
        </w:rPr>
        <w:t xml:space="preserve"> ANALYSIS.—In </w:t>
      </w:r>
      <w:r w:rsidRPr="008E25FB">
        <w:rPr>
          <w:rFonts w:eastAsia="Times New Roman" w:cs="Times New Roman"/>
          <w:sz w:val="24"/>
          <w:szCs w:val="24"/>
        </w:rPr>
        <w:t>order to assist</w:t>
      </w:r>
      <w:r w:rsidR="004D65A3">
        <w:rPr>
          <w:rFonts w:eastAsia="Times New Roman" w:cs="Times New Roman"/>
          <w:sz w:val="24"/>
          <w:szCs w:val="24"/>
        </w:rPr>
        <w:t xml:space="preserve"> in </w:t>
      </w:r>
      <w:r w:rsidRPr="008E25FB">
        <w:rPr>
          <w:rFonts w:eastAsia="Times New Roman" w:cs="Times New Roman"/>
          <w:sz w:val="24"/>
          <w:szCs w:val="24"/>
        </w:rPr>
        <w:t>the development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shall—</w:t>
      </w:r>
    </w:p>
    <w:p w:rsidR="004D65A3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analyses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economic conditions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needed knowledge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region,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workforce development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(including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108(b)(1)(D),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regularly update such information;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assist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in developing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system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15(e)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49l–2(e)),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collection, analysis,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utilization of 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information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such other research,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collection, and analysis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economy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board, after receiving input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wide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array of stakeholders,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its functions.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CONVENING, BROKERING, LEVERAGING.—The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convene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stakeholders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108 and in identifying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resources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leverage support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activities.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including standing committees,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 such stakeholders in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described in this subsection.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EMPLOYER ENGAGEMENT.—The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lead efforts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diverse range of employers and with entities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involved—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business representation (particularly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optimal policymaking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hiring authority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whose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opportunities reflect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emerging employment opportunities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region)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develop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use of intermediaries) with 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employer utilization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workforce development system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support local workforce investment activities; (C) to ensure that workforce investment activities meet</w:t>
      </w:r>
      <w:r w:rsidR="004D65A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and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growth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by enhancing communication, coordination, and collaboration among employers, economic development entities,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to develop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proven or promising strategies for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industry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 partnerships), that provide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skilled workforce needed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region,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that expand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advancement opportunities for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participants in in</w:t>
      </w:r>
      <w:r w:rsidR="008B5295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demand industry sectors or occupations.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CAREER PATHWAYS DEVELOPMENT.—The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board, with representatives of secondary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programs, shall lead efforts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implement career pathways within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aligning the employment,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 supportive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and youth, particularly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barriers to employment.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PROMISING PRACTICES.—The local board shall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identify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proven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promising strategies and initiatives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the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employers,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jobseekers (including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barriers to employment)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programmatic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accessibility,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section 188,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applicable,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provisions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with Disabilities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1990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12101 et seq.),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system; and</w:t>
      </w:r>
    </w:p>
    <w:p w:rsidR="002F436B" w:rsidRPr="005058AF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disseminate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proven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promising practices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meeting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TECHNOLOGY.—The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develop strategies for using technology to maximize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jobseekers, by—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facilitating connections among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intake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 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systems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 programs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facilitating access to services provided through the one-stop delivery system involved, including facilitating the access in remote areas;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identifying strategies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better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individuals with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including strategies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augment traditional service delivery, and increase access to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improving digital literacy skills;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leveraging resources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system, including resources and capacity for services for individuals with barriers to employment.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OVERSIGHT.—The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shall—</w:t>
      </w:r>
    </w:p>
    <w:p w:rsidR="005058AF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conduct oversight for local youth workforce investment activities authorized under section 129(c),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authorized under subsections (c)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 of section 134,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and 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under subtitle B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 system described in clause (i);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activities, 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use, management,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 maximize performance outcomes under section 116.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NEGOTIATION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MEASURES.—The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shall negotiate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 agreement on local performance accountability 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116(c).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 SELECTION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 AND PROVIDERS.—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OPERATORS.—Consistent with section 121(d),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with the agreement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 designate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certify one-stop operators as described in section 121(d)(2)(A);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cause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of such operators.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SELECTION OF YOUTH PROVIDERS.—Consistent with section 123,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 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awarding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 (except as provided in section 123(b)),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 the recommendations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committee,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committee is established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under subsection (b)(4); and</w:t>
      </w:r>
    </w:p>
    <w:p w:rsidR="002F436B" w:rsidRPr="005058AF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cause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of such providers.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SERVICES.—Consistent with section 122,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 eligible 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IDENTIFICATION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career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identify eligible providers of those career services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by awarding contracts.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CONSUMER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REQUIREMENTS.—Consistent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 and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134(c),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 ensure there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sufficient numbers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types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career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(including eligible providers with expertise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assisting individuals with disabilities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assisting adults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activities)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involved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maximizes consumer choice,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providing opportunities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competitive integrated employment for individuals with disabilities.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COORDINATION WITH EDUCATION PROVIDERS.—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with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providers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including providers of workforce investment activities,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 adult education and literacy activities under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II,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Carl 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 Career and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2006 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2302)) and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agencies administering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other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title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732,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741).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APPLICATIONS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AGREEMENTS.—The coordination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subparagraph (A) shall 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consistent with section 232—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reviewing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 to provide adult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title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section to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recommendations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alignment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replicating cooperative 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101(a)(11)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721(a)(11)), and implementing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that section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administering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(other than 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 of that title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741)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 section 121(f)),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to individuals with disabilities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individuals,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cross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staff, technical assistance,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sharing of information, cooperative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 with employers,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efforts at cooperation, collaboration,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COOPERATIVE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AGREEMENT.—In this paragraph, 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cooperative agreement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entered into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or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unit under subparagraph (A) of section 101(a)(11) of the Rehabilitation Act of 1973.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 BUDGET AND ADMINISTRATION.—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BUDGET.—The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 local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duties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approval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chief elected official.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ADMINISTRATION.—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GRANT RECIPIENT.—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shall serve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for, and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misuse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grant 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under sections 128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 reaches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for the Governor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and bear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liability.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DESIGNATION.—In order to assist in 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funds,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 where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serves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may designate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grant </w:t>
      </w:r>
      <w:proofErr w:type="spellStart"/>
      <w:r w:rsidRPr="008E25FB">
        <w:rPr>
          <w:rFonts w:eastAsia="Times New Roman" w:cs="Times New Roman"/>
          <w:sz w:val="24"/>
          <w:szCs w:val="24"/>
        </w:rPr>
        <w:t>subrecipient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agent.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relieve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misuse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(I).</w:t>
      </w:r>
    </w:p>
    <w:p w:rsidR="008A5483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DISBURSAL.—The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designated under subclause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disburse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funds for workforce investment activities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title. The local grant recipient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designated under subclause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disburse 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immediately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such direction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A5483">
        <w:rPr>
          <w:rFonts w:eastAsia="Times New Roman" w:cs="Times New Roman"/>
          <w:sz w:val="24"/>
          <w:szCs w:val="24"/>
        </w:rPr>
        <w:t>board.</w:t>
      </w:r>
    </w:p>
    <w:p w:rsidR="002F436B" w:rsidRPr="008E25FB" w:rsidRDefault="007A2F10" w:rsidP="008A5483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GRANTS AND DONATIONS.—The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solicit and accept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donations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sources other than Federal funds made available under this Act.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TAX-EXEMPT STATUS.—For purposes of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duties under this Act, local boards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incorporate,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entities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501(c)(3)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Internal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Revenue 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1986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exempt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taxation under section 501(a)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Code.</w:t>
      </w:r>
    </w:p>
    <w:p w:rsidR="002F436B" w:rsidRPr="005058AF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annually assess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 accessibility,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section 188,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applicable,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provisions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with Disabilities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12101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SUNSHINE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PROVISION.—The local board shall make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 basis through electronic means and open meetings,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board, including information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prior to submission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membership,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and certification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award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 activities,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request, minutes of formal meetings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STAFF.—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hire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and other staff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functions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funds available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128(b)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 as described in section 128(b)(4).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QUALIFICATIONS.—The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establish and apply a 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objective qualifications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position of director, that ensures that the individual selected has the requisite knowledge, skills,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abilities,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identified benchmarks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functions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board.</w:t>
      </w:r>
    </w:p>
    <w:p w:rsidR="005058AF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LIMITATION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RATE.—The director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limitations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payment of salaries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bonuses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058AF">
        <w:rPr>
          <w:rFonts w:eastAsia="Times New Roman" w:cs="Times New Roman"/>
          <w:sz w:val="24"/>
          <w:szCs w:val="24"/>
        </w:rPr>
        <w:t>section 194(15).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LIMITATIONS.—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TRAINING SERVICES.—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 no local 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training services.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WAIVERS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PROHIBITION.—The Governor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 board is located may,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grant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written waiver of the prohibition 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forth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(relating to 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services) for 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training services,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request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that includes—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satisfactory evidence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insufficient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training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 local demand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demonstrating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meets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eligible provider of training services under section 122;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demonstrating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 training services prepares participants for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 or occupation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makes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request available to eligible providers of training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interested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comment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 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30 days;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final request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waiver, the evidence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 and the comments received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(ii).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DURATION.—A waiver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local board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subparagraph (B) shall apply for a period that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renewed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periods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durations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plans,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requests from the 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board meets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requests.</w:t>
      </w:r>
    </w:p>
    <w:p w:rsidR="007D7A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REVOCATION.—The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have the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revoke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waiver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 period described in subparagraph (C)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the waiver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longer needed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local board involved has engaged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pattern of inappropriate referrals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operated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D7AFB">
        <w:rPr>
          <w:rFonts w:eastAsia="Times New Roman" w:cs="Times New Roman"/>
          <w:sz w:val="24"/>
          <w:szCs w:val="24"/>
        </w:rPr>
        <w:t>board.</w:t>
      </w:r>
    </w:p>
    <w:p w:rsidR="002F436B" w:rsidRPr="008E25FB" w:rsidRDefault="007A2F10" w:rsidP="007D7AFB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OR CERTIFICATION AS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OPERATORS.—A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career services described in section 134(c)(2)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a 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 only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AUTHORITY.—Nothing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mandate curricula for schools.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CONFLICT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INTEREST.—A member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member of a standing committee,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vote on a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by the local board—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 by an entity that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represents);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that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direct financial benefit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member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 family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engage 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activity 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conflict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 as 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ALTERNATIVE ENTITY.—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complying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use any local entity 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 council,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board, or similar entity)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is established to serve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(or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delivery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closely corresponds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 enactment of this Act, pursuant to State law;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includes—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area;</w:t>
      </w:r>
      <w:r w:rsidR="005058A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F53954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position w:val="-1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(I) representatives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labor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organizations (for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employees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represented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labor organizations), nominated by local labor federations;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representatives of employees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(for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REFERENCES.—A reference in this Act or a core program provision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an entity.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" w:name="TISEC10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108.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LOCAL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PLAN.</w:t>
      </w:r>
      <w:bookmarkEnd w:id="15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comprehensive 4-year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official. The local plan shall support the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102(b)(1)(E),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otherwise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 If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comply with section 106(c)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preparation and submission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plan.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2-year period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4year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prepare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modifications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 to reflect changes in labor market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 or in other factors affecting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CONTENTS.—The local plan shall include—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consisting of—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analysis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regional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existing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emerging in-demand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employment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analysis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knowledge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employment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including employment needs in in-demand industry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including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 labor 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(and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unemployment) data,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trends,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skill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region,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individuals with barriers to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activities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including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weaknesses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identified education and skill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region;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board’s 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vision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skilled workforce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youth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employment), including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economic growth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analyses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 through (D), a strategy to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 resources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strategic vision and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subparagraph (E);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 workforce development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identifies the programs that are included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and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with the 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workforce development programs to support alignment to provide services, including programs of study authorized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 Perkins Career and Technical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 identified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under section 102(b)(1)(E);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 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 with the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core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expand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supportive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individuals, particularly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 with barriers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facilitate the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pathways and co-enrollment, as appropriate,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and improve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leading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 (including a credential that is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industry-recognized certificate or certification, portable,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stackable);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strategies and services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 used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order to—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facilitate engagement of employers, including small 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occupations, in workforce development programs;</w:t>
      </w:r>
    </w:p>
    <w:p w:rsidR="00007CBF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that meets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businesses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07CBF">
        <w:rPr>
          <w:rFonts w:eastAsia="Times New Roman" w:cs="Times New Roman"/>
          <w:sz w:val="24"/>
          <w:szCs w:val="24"/>
        </w:rPr>
        <w:t>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development;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linkages between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insurance programs;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that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initiatives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incumbent worker training programs, on-the-job training programs, customized training programs, industry and sector strategies,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pathways initiatives, utilization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effective business intermediaries,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business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strategies, 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employers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region in support of the strategy described in paragraph (1)(F);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coordinate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 economic development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region), and promote entrepreneurial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microenterprise services;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area, 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 improvement of eligible providers of services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and ensure that such providers meet the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employers,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jobseekers;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access to services 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including in remote areas,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other means;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 description of how entities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including one-stop operators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section 188,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provisions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with Disabilities Act of 1990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 accessibility of facilities, programs and services, technology,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materials for individuals with disabilities, including providing 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addressing the needs 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individuals with disabilities;</w:t>
      </w:r>
      <w:r w:rsidR="00007CBF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roles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 contributions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a description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of adult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coordinate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 statewide rapid response activities,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described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134(a)(2)(A);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a description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area, including 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shall include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 of successful models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 activities;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will coordinate education and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 relevant secondary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 coordinate strategies, enhance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duplication of services;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will coordinate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 in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 the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supportive services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 and strategies 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assurances concerning, maximizing coordination of services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service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services 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service delivery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duplication of services;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will coordinate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title II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including a 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107(d)(11) and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232,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of local applications submitted under title II;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(14)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replicated cooperative agreements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107(d)(11)) between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or 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101(a)(11)(B) of the 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721(a)(11)(B))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 unit administering 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 (other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732, 741) and 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121(f))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101(a)(11)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7D7A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721(a)(11))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enhance 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 and to other individuals,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cross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staff, technical assistance,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sharing of information, cooperative efforts with employers,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efforts at cooperation, collaboration,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disbursal of grant funds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107(d)(12)(B)(i)(III),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determined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under section 107(d)(12)(B)(i);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the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subgrants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activities carried out under this title;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negotiated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 the performance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 measuring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agent (where appropriate), eligible providers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one-stop delivery system,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toward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high-performing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 developed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pursuant to section 101(d)(6);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under chapter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134(c)(3)(G), including,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used,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coordinated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individual training accounts under that chapter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informed customer choice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selection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regardless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 services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provided;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 process 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subsection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an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comment, including comment by representatives of businesses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labor organizations, and input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prior to submission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(21) a description of how one-stop centers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implementing and transitioning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technology-enabled intake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information system for 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one-stop partners; and</w:t>
      </w:r>
    </w:p>
    <w:p w:rsidR="007D7A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information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D7AFB">
        <w:rPr>
          <w:rFonts w:eastAsia="Times New Roman" w:cs="Times New Roman"/>
          <w:sz w:val="24"/>
          <w:szCs w:val="24"/>
        </w:rPr>
        <w:t>require.</w:t>
      </w:r>
    </w:p>
    <w:p w:rsidR="002F436B" w:rsidRPr="008E25FB" w:rsidRDefault="007A2F10" w:rsidP="007D7AFB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EXISTING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ANALYSIS.—As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existing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 (b)(1) concerning an analysis.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PROCESS.—Prior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submits a local plan under 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shall—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available copies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 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public hearings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news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media;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allow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public, including representatives of business, representatives of labor organizations,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education to submit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comments on the proposed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30-day period beginning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proposed local plan is made available;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include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submitted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under this section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comments that represent disagreement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submitted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modification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plan)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at 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90-day period beginning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the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receives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(including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modification), unless the Governor makes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written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during the 90-day period that—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deficiencies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subtitle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 identified,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184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local area has not made acceptable progress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implementing corrective measures to address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deficiencies;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provisions</w:t>
      </w:r>
      <w:r w:rsidR="00007CB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Act;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including failing to provide for alignment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 to support the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section 102(b)(1)(E).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7D7AFB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" w:name="TICH3"/>
      <w:bookmarkStart w:id="17" w:name="TISACH3"/>
      <w:r w:rsidRPr="008E25FB">
        <w:rPr>
          <w:rFonts w:eastAsia="Times New Roman" w:cs="Times New Roman"/>
          <w:b/>
          <w:bCs/>
          <w:sz w:val="24"/>
          <w:szCs w:val="24"/>
        </w:rPr>
        <w:t>CHAPTER 3—BOARD PROVISIONS</w:t>
      </w:r>
      <w:bookmarkEnd w:id="16"/>
      <w:bookmarkEnd w:id="17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" w:name="TISEC11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111.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FUNDING OF STATE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LOCAL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BOARDS.</w:t>
      </w:r>
      <w:bookmarkEnd w:id="1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BOARDS.—In funding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under this subtitle, a State—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129(b)(3)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134(a)(3)(B);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funds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determines are appropriate and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use.</w:t>
      </w:r>
    </w:p>
    <w:p w:rsidR="008A56D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BOARDS.—In 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128(b)(4);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funds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the chief elected official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 are appropriate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that use.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8009C0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" w:name="TICH4"/>
      <w:bookmarkStart w:id="20" w:name="TISACH4"/>
      <w:r w:rsidRPr="008E25FB">
        <w:rPr>
          <w:rFonts w:eastAsia="Times New Roman" w:cs="Times New Roman"/>
          <w:b/>
          <w:bCs/>
          <w:sz w:val="24"/>
          <w:szCs w:val="24"/>
        </w:rPr>
        <w:t>CHAPTER 4—PERFORMANCE ACCOUNTABILITY</w:t>
      </w:r>
      <w:bookmarkEnd w:id="19"/>
      <w:bookmarkEnd w:id="20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1" w:name="TISEC11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116.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PERFORMANCE ACCOUNTABILITY SYSTEM.</w:t>
      </w:r>
      <w:bookmarkEnd w:id="21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PURPOSE.—The purpose of this section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performance accountability measures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across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(for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achieving positive outcomes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individuals served by those programs.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STATE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MEASURES.—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 shall consist of—</w:t>
      </w:r>
    </w:p>
    <w:p w:rsidR="008A56D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described in paragraph (2)(A);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any)</w:t>
      </w:r>
      <w:r w:rsidR="008A56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paragraph (2)(B);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level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 indicator described in subparagraph 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PRIMARY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PERFORMANCE.—</w:t>
      </w:r>
    </w:p>
    <w:p w:rsidR="007053B0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adult and dislocated worker programs authorized under chapter 3 of subtitle B,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 adult education and literacy activities authorized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II, the</w:t>
      </w:r>
      <w:r w:rsidR="008A56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services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 through 13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A56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(V)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authorized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than 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 of that title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741),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053B0">
        <w:rPr>
          <w:rFonts w:eastAsia="Times New Roman" w:cs="Times New Roman"/>
          <w:sz w:val="24"/>
          <w:szCs w:val="24"/>
        </w:rPr>
        <w:t>shall consist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program participants who</w:t>
      </w:r>
      <w:r w:rsidR="008A56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unsubsidized employment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quarter after 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 employment during the fourth quarter after 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7053B0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median earnings of program participants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unsubsidized employment during the second quarter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053B0">
        <w:rPr>
          <w:rFonts w:eastAsia="Times New Roman" w:cs="Times New Roman"/>
          <w:sz w:val="24"/>
          <w:szCs w:val="24"/>
        </w:rPr>
        <w:t>exit from the program;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participants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credential, or a secondary school diploma or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 (subject to clause (iii)), during 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after 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participants who,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year,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that leads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achieving measurable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gains toward such a credential or employment;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 effectiveness in serving employers established pursuant to clause (iv).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program authorized under chapter 2 of subtitle B shall consist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program participants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education or training activities, or in unsubsidized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second quarter after 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unsubsidized employment,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fourth quarter after 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primary indicators of performance described in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(VI) of subparagraph (A)(i).</w:t>
      </w:r>
    </w:p>
    <w:p w:rsidR="002F436B" w:rsidRPr="007053B0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INDICATOR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CREDENTIAL.—For purposes of clause (i)(IV), or clause (ii)(III)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a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 shall be included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counted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the criterion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clause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participants, in addition to obtaining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 recognized equivalent, have obtained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retained employment or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or training program leading to a recognized postsecondary credential within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 year after 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INDICATOR FOR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EMPLOYERS.—Prior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commencement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(i)(VI), or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(ii)(III)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clause (i)(IV),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the representatives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jointly develop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establish,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subparagraph,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indicate the effectiveness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in serving employers.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ADDITIONAL INDICATORS.—A State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additional performance accountability indicators.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 ADJUSTED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submitting a State plan, there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 subparagraph,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primary indicators of performance described in paragraph (2)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 clause (ii).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INCLUDED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PROGRAMS.—The programs included under clause (i) are—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chapter 2 of subtitle B;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chapter 3 of subtitle B;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program authorized under chapter 3 of subtitle B;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 authorized under title II;</w:t>
      </w:r>
    </w:p>
    <w:p w:rsidR="003F7FD7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services program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sections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13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WagnerPeyser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 et seq.);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authorized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seq.),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title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732, 741).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PLAN.—Each State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identify, 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corresponding primary indicators of performance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 covered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AGREEMENT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 OF PERFORMANCE.—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FIRST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 agreement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in conjunction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on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 the 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 covered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agreement, the State and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levels identified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 and the factors described in clause (v).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agreed to shall be 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incorporated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approval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FOURTH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YEAR.—The State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agreement, 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third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plan, on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third and fourth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plan. In reaching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shall 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 the factors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(v).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agreed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incorporated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the State plan as a modification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agreements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Secretaries shall—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compare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for other States;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are adjusted, using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 statistical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 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Secretaries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(viii), based on—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differences among States in actual economic conditions (including differences in unemployment rates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losses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gains in particular industries);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characteristics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participants when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entered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involved, including indicators of poor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history,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experience, lack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educational or occupational skills attainment,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dislocation from high-wage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high-benefit employment, low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of literacy or English proficiency, disability status, homelessness, </w:t>
      </w:r>
      <w:proofErr w:type="spellStart"/>
      <w:r w:rsidRPr="008E25FB">
        <w:rPr>
          <w:rFonts w:eastAsia="Times New Roman" w:cs="Times New Roman"/>
          <w:sz w:val="24"/>
          <w:szCs w:val="24"/>
        </w:rPr>
        <w:t>exoffender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status,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welfare dependency;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levels involved promote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in performance accountability on the performance accountability measures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optimal return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of Federal funds;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which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clause (vi).</w:t>
      </w:r>
    </w:p>
    <w:p w:rsidR="002F436B" w:rsidRPr="008E25FB" w:rsidRDefault="007A2F10" w:rsidP="00052D35">
      <w:pPr>
        <w:tabs>
          <w:tab w:val="left" w:pos="3980"/>
          <w:tab w:val="left" w:pos="5260"/>
          <w:tab w:val="left" w:pos="5960"/>
          <w:tab w:val="left" w:pos="6360"/>
          <w:tab w:val="left" w:pos="734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GOALS.—In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enhanced performance outcomes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of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reaching agreements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under clause (iv),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 Education, shall establish performance goals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and Results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1993 (Public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103–62; 107 Stat. 285)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 that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parties.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long-term goals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levels of performance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achieved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 (ii)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primary indicators of performance described in paragraph (2)(A).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 AND INDIVIDUALS SERVED DURING THE PROGRAM YEAR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 Secretary of Education, shall, in 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 statistical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 developed pursuant to clause (viii),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revise the State adjusted levels of performance applicable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 clause 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reflect the actual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 and characteristics of participants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(v)(II))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 during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ADJUSTMENT MODEL.—The 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 after consultation with the representatives described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(4)(B),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disseminate an objective statistical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adjustments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actual economic conditions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characteristics of participants under clauses (v)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(vii).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 ADDITIONAL INDICATORS.—The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identify,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plan, State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indicators identified under paragraph (2)(B).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purposes of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DEFINITIONS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GENERAL.—In 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nationwide comparability of performance data,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and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REPRESENTATIVES.—The representatives referred to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 (A)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political subdivisions, business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industry, employees, eligible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through the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educators, researchers, participants,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responsibility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individuals with expertise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serving individuals with barriers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and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interested parties.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LOCAL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 designated under section 106,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 through (III) of subsection (b)(3)(A)(ii) shall consist of—</w:t>
      </w:r>
    </w:p>
    <w:p w:rsidR="007053B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described in subsection (b)(2)(A)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additional indicators of performance, if any,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by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such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(b)(2)(B);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level of performance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 described in subparagraph 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the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official, and 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negotiate and reach agreement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established under subsection (b)(3)(A).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FACTORS.—In negotiating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 performance,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make adjustments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economic conditions and the expected characteristics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using the statistical adjustment model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(b)(3)(A)(viii).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addition, the negotiated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applicable 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reflect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actual economic conditions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characteristics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populations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 such program year using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 adjustment model.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PERFORMANCE REPORTS.—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GENERAL.—Not later than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enactment of this Act,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 shall develop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template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reports that shall be used by States,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report on outcomes achieved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such templates,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into account the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value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templates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jobseekers, employers, local elected officials, State officials, Federal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policymakers,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key stakeholders.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CONTENTS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REPORTS.—The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report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include, 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(5)(C)—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specifying the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achieved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(b)(3)(A)(ii)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with respect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7053B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information specifying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achieved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(b)(3)(A)(ii)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 individuals with barriers to employment, disaggregated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subpopulation of such individuals, and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race, ethnicity, sex,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 subsection (b)(3)(A)(ii);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received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services, respectively,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program years,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funds spent on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service;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exited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services, respectively,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program year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preceding program years;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average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 participant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respectively,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program year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preceding program years;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participants in a program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subtitle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training services and obtained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received;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individuals with barriers to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(b)(3)(A)(ii), disaggregated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subpopulation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 enrolled in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(b)(3)(A)(ii);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the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 section 132(b)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spent on administrative costs;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State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 are implementing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 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programs—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providers entering into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strategies, measured against the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contracts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evaluation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design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strategies, and, where possible,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satisfaction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among 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benefitting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information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facilitates comparisons of programs with programs in other States.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REPORTS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reports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shall include, subject to paragraph (6)(C)—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 through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 (b)(3)(A)(ii);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area’s allocation under sections 128(b)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spent on administrative costs;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information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facilitates comparisons of programs with 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regions, as appropriate).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CONTENTS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TRAINING PROVIDERS PERFORMANCE REPORTS.—The performance report for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include, subject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paragraph (6)(C),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with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respect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each program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study</w:t>
      </w:r>
      <w:r w:rsidR="007053B0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information specifying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achieved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 through (IV) of subsection (b)(2)(A)(i)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engaging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of study (or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number of individuals exiting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of study (or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 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received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through 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adult program and the dislocated worker program authorized under chapter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disaggregated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type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that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preceding program years;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number of 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exited from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disaggregated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entity that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preceding program years;</w:t>
      </w:r>
    </w:p>
    <w:p w:rsidR="003F7FD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cost per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disaggregated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 of entity that provided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F7FD7">
        <w:rPr>
          <w:rFonts w:eastAsia="Times New Roman" w:cs="Times New Roman"/>
          <w:sz w:val="24"/>
          <w:szCs w:val="24"/>
        </w:rPr>
        <w:t>preceding program years;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individuals with barriers to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and the dislocated worker program authorized under chapter 3 of 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B, disaggregated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subpopulation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race, ethnicity, sex,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DATA VALIDATION.—In preparing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reports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subsection,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establish procedures, consistent with guidelines issued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in conjunction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 to ensure the information contained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 is valid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reliable.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PUBLICATION.—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REPORTS.—The 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shall annually make available (including by electronic means), in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easily understandable format,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reports for States containing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described in paragraph (2).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LOCAL AREA AND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PROVIDER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available (including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 means),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easily understandable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format,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reports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containing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 and the performance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containing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RULES FOR REPORTING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DATA.—The disaggregation of data under this subsection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when the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category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insufficient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yield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reliable information or when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reveal personally identifiable information about an individual participant.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DISSEMINATION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CONGRESS.—The 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shall make available (including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 means)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summary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reports, and the reports,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to the</w:t>
      </w:r>
      <w:r w:rsidR="007053B0">
        <w:rPr>
          <w:rFonts w:eastAsia="Times New Roman" w:cs="Times New Roman"/>
          <w:sz w:val="24"/>
          <w:szCs w:val="24"/>
        </w:rPr>
        <w:t xml:space="preserve"> </w:t>
      </w:r>
      <w:r w:rsidR="003E2F56">
        <w:rPr>
          <w:rFonts w:eastAsia="Times New Roman" w:cs="Times New Roman"/>
          <w:sz w:val="24"/>
          <w:szCs w:val="24"/>
        </w:rPr>
        <w:t xml:space="preserve">Committee on Education and the Workforce of the House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Committee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Secretaries shall prepare and make available with the reports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set of recommendations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adjustments to pay-for-performance contract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under subtitle B.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EVALUATION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PROGRAMS.—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GENERAL.—Using funds authorized under a core program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and the State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 programs,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ongoing evaluations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shall conduct the evaluations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promote, establish, implement,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utilize methods for continuously improving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high-level performance within,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high-level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outcomes from,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coordinate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provided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Secretary of Education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169,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242(c)(2)(D), and 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12(a)(5), 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107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709(a)(5), 711,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(applied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investigations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10(b)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49i(b)).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DESIGN.—The evaluations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board,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 shall include analysis of customer feedback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measures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shall use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designs that employ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rigorous analytical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reasonably feasible,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control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groups.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and make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by electronic means), reports containing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of evaluations conducted under this subsection,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promote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efficiency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development system.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COOPERATION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EVALUATIONS.—The State shall,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cooperate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of evaluations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projects) provided for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(1). Such cooperation shall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data (in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privacy protections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surveys, and allowing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site visits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timely manner,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Secretaries or their agents.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SANCTIONS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MEASURES.—</w:t>
      </w:r>
    </w:p>
    <w:p w:rsidR="003E2F56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STATES.—</w:t>
      </w:r>
    </w:p>
    <w:p w:rsidR="002F436B" w:rsidRPr="008E25FB" w:rsidRDefault="003E2F56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(A) TECHNICAL ASSISTANCE. </w:t>
      </w:r>
      <w:r w:rsidRPr="008E25FB"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 w:cs="Times New Roman"/>
          <w:sz w:val="24"/>
          <w:szCs w:val="24"/>
        </w:rPr>
        <w:t xml:space="preserve"> If a State fails to meet the </w:t>
      </w:r>
      <w:r w:rsidR="007A2F10"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performance relating to indicators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technical assistance,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development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improvement plan.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REDUCTION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GRANT.—If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 continues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consecutive year,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(except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exceptional circumstances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 the Secretary of Labor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fails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under subsection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that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absence of this paragraph)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under section 128(a)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immediately succeeding program year shall be reduced by 5 percentage points until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date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meets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and has submitted such reports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SANCTIONS FOR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LOCAL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ASSISTANCE.—If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fails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local performance accountability measures established under subsection (c)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youth, adult, or dislocated worker program authorized under chapter 2 or 3 of subtitle B for a program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program year, the Governor,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upon request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Governor, the Secretary of Labor, shall provide technical assistance,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improvement plan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modified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plan).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CORRECTIVE ACTIONS.—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 continues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third consecutive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take corrective actions, which shall include development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reorganization plan through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appointment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certification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established under section 107(b);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 providers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of performance;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take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significant actions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APPEAL BY LOCAL AREA.—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and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 a reorganization plan under subparagraph (A) may, not later than 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notice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reorganization plan, appeal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to rescind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revise such plan.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case,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later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receipt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ACTION.—The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may, not later</w:t>
      </w:r>
      <w:r w:rsidR="003E2F5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receiving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 such decision to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such case, 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later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receipt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EFFECTIVE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DATE.—The decision made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under subparagraph (B)(i)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at the 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decision pursuant to such clause.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decision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unless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rescinds or revises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pursuant to subparagraph (B)(ii).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ESTABLISHING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 CONTRACT STRATEGY INCENTIVES.—Using non-Federal funds,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incentives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strategies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delivery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 section 134(c)(3)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129(c)(2)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areas served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AND MANAGEMENT 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BA0DB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GENERAL.—Using funds authorized under a core program and 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chapter, the Governor,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agencies administering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core programs, local boards,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shall establish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management accountability information system based on guidelines 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after consultation with the Governors of States,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officials, and one-stop partners.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guidelines shall promote efficient collection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information for reporting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for preparing the annual report described in subsection (d).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WAGE RECORDS.—In measuring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on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performance accountability measures, a State shall utilize quarterly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records, consistent with State law.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shall make arrangements,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State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that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 records are required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the State plan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completing the annual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described in subsection (d).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CONFIDENTIALITY.—In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comply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444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General Education Provisions 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1232g).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3F7FD7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2" w:name="TISB"/>
      <w:r w:rsidRPr="008E25FB">
        <w:rPr>
          <w:rFonts w:eastAsia="Times New Roman" w:cs="Times New Roman"/>
          <w:b/>
          <w:bCs/>
          <w:sz w:val="24"/>
          <w:szCs w:val="24"/>
        </w:rPr>
        <w:t>Subtitle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B—Workforce Investment</w:t>
      </w:r>
      <w:r w:rsidR="008579F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Activities and Providers</w:t>
      </w:r>
    </w:p>
    <w:p w:rsidR="002F436B" w:rsidRPr="008E25FB" w:rsidRDefault="007A2F10" w:rsidP="003F7FD7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3" w:name="TISBCH1"/>
      <w:bookmarkEnd w:id="22"/>
      <w:r w:rsidRPr="008E25FB">
        <w:rPr>
          <w:rFonts w:eastAsia="Times New Roman" w:cs="Times New Roman"/>
          <w:b/>
          <w:bCs/>
          <w:sz w:val="24"/>
          <w:szCs w:val="24"/>
        </w:rPr>
        <w:t>CHAPTER 1—WORKFORCE INVESTMENT ACTIVITIES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PROVIDERS</w:t>
      </w:r>
      <w:bookmarkEnd w:id="23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4" w:name="TISEC12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121.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ESTABLISHMENT OF ONE-STOP DELIVERY SYSTEMS.</w:t>
      </w:r>
      <w:bookmarkEnd w:id="24"/>
    </w:p>
    <w:p w:rsidR="002F436B" w:rsidRPr="008579F4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GENERAL.—Consistent with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State plan,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 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shall—</w:t>
      </w:r>
    </w:p>
    <w:p w:rsidR="008579F4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the memorandum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579F4">
        <w:rPr>
          <w:rFonts w:eastAsia="Times New Roman" w:cs="Times New Roman"/>
          <w:sz w:val="24"/>
          <w:szCs w:val="24"/>
        </w:rPr>
        <w:t>with one-stop partners;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designate or certify one-stop operators under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(d);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conduct oversight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ONE-STOP PARTNERS.—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REQUIRED PARTNERS.—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ROLES AND RESPONSIBILITIES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PARTNERS.—Each entity that 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or activities described in subparagraph (B) in a local area shall—</w:t>
      </w:r>
    </w:p>
    <w:p w:rsidR="00C90495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access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134(c)(2) that are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 activities available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 (in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C90495">
        <w:rPr>
          <w:rFonts w:eastAsia="Times New Roman" w:cs="Times New Roman"/>
          <w:sz w:val="24"/>
          <w:szCs w:val="24"/>
        </w:rPr>
        <w:t>y other appropriate locations);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including payment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one-stop centers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subsection (h);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 local memorandum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system,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requirements of subsection (c);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system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understanding,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the program or activities;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representation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provided under section 101.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 programs and activities referred to in subparagraph (A) consist 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programs authorized under this title;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programs authorized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 et seq.);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authorized under title II;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programs authorized under title I of the Rehabilitation Act of 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720 et 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732, 741);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activities authorized under title V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Act of 1965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3056 et seq.);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 Perkins Career and Technical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2006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2301 et seq.);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authorized under chapter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Trade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2271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seq.); (viii) activities authorized under chapter 41 of title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38, United States Code;</w:t>
      </w:r>
    </w:p>
    <w:p w:rsidR="002F436B" w:rsidRPr="00C90495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carried out under the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Block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9901 et seq.);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carried out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Department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Urban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 programs authorized under State unemployment compensation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 accordance with applicable Federal law);</w:t>
      </w:r>
    </w:p>
    <w:p w:rsidR="003F7FD7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(xii) programs authorized under section 212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Second Chance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2007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F7FD7">
        <w:rPr>
          <w:rFonts w:eastAsia="Times New Roman" w:cs="Times New Roman"/>
          <w:sz w:val="24"/>
          <w:szCs w:val="24"/>
        </w:rPr>
        <w:t>U.S.C. 17532);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601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subject to subparagraph (C).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DETERMINATION BY THE GOVERNOR.—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GENERAL.—An entity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(B)(xiii)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partner,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other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provisions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not part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provides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clause (ii).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NOTIFICATION.—The notification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 is a notification that—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by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 described in clause (i);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subtitles C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ADDITIONAL PARTNERS.—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addition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entities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local area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responsibilities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C904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(1)(A).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PROGRAMS.—The programs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Administration, including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Ticket to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 Program 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1148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1320b–19);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carried out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 Business Administration;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6(d)(4)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Nutrition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2008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(7 U.S.C.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2015(d)(4));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6(o)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Food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Nutrition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2008 (7 U.S.C.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2015(o));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 of 1973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732);</w:t>
      </w:r>
    </w:p>
    <w:p w:rsidR="002F436B" w:rsidRPr="00D97135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and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12501 et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other appropriate Federal, State,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including employment, 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provided by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libraries 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sector.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with the agreement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develop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(between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and the one-stop partners),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 concerning the operation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CONTENTS.—Each memorandum of understanding shall contain—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provisions describing—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including the 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 the services will be coordinated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delivered through such system;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will be funded, including—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funding through cash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in-kind contributions (fairly evaluated),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contributions may include funding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philanthropic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 or other private entities, or through other alternative financing options, to provide a stable and equitable funding stream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ongoing one-stop delivery system operations;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in accordance with subsection (h);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methods of referral of individuals between the one-stop operator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 for appropriate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the needs of workers and youth,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barriers to employment, including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addressed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and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and materials, made available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 understanding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memorandum, and assurances that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reviewed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once 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3-year period to ensure appropriate funding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of services;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provisions,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title,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determine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appropriate.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ONE-STOP OPERATORS.—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CERTIFICATION.—Consistent with paragraphs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board,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authorized to designate or certify one-stop 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cause the eligibility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ELIGIBILITY.—To be eligible to receive funds made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subtitle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 referred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(which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consortium of entities)—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shall be designated or certified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 through a competitive process;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(public, private,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nonprofit), or consortium of entities (including a consortium of entities that,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minimum, includes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demonstrated effectiveness, located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an institution of higher education;</w:t>
      </w:r>
    </w:p>
    <w:p w:rsidR="005B558F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employment service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 49 et seq.),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behalf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B558F">
        <w:rPr>
          <w:rFonts w:eastAsia="Times New Roman" w:cs="Times New Roman"/>
          <w:sz w:val="24"/>
          <w:szCs w:val="24"/>
        </w:rPr>
        <w:t>the agency;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 community-based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organization, nonprofit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organization, or intermediary;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 private for-profit entity; (v) a government agency;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another interested 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entity, which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commerce or other business organization,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EXCEPTION.—Elementary schools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operators, 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 public secondary schools and area career and technical education schools may be eligible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or certification.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ADDITIONAL REQUIREMENTS.—The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 shall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this title, one-stop operators—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disclose any potential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conflicts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 arising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relationships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 with particular training service providers or other service providers;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do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practices that create disincentives to providing services to individuals with barriers to employment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longer-term services,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intensive employment, training,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services;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Federal regulations,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procurement policies, 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profits.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ESTABLISHMENT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GENERAL.—There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 that receives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 section 132(b) a one-stop delivery system,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134(c)(2);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as described in section 134(c)(3),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serving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point of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 section 134(c)(3)(G);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provide access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carried out under section 134(d),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any;</w:t>
      </w:r>
    </w:p>
    <w:p w:rsidR="00D00A6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0A61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data, information,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15(a)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49l–2(a))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search, placement, recruitment,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labor exchange services authorized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 et seq.).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minimum, shall make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paragraph (1) accessible at not less 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programs, services, and activities described in paragraph (1) available—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affiliated sites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can provide 1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individuals;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one-stop partners—</w:t>
      </w:r>
    </w:p>
    <w:p w:rsidR="005B558F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and 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individuals and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accessible at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affiliated site that consists of a physical location 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electronically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technologically linked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point;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B558F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available regardless of where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initially enter the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system, including information made available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point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subclause (I);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specialized 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 needs,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youth, or key industry sectors or clusters;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as applicable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practicable, shall make programs,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accessible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through electronic means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improves efficiency, coordination,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of one-stop partner services.</w:t>
      </w:r>
    </w:p>
    <w:p w:rsidR="00D00A6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COLOCATION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SERVICES.—Consistent with section 3(d)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49b(d)), and 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 duplication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enhance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underserved areas, the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offices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colocated with one-stop centers established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0A61">
        <w:rPr>
          <w:rFonts w:eastAsia="Times New Roman" w:cs="Times New Roman"/>
          <w:sz w:val="24"/>
          <w:szCs w:val="24"/>
        </w:rPr>
        <w:t>title.</w:t>
      </w:r>
    </w:p>
    <w:p w:rsidR="005B558F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IDENTIFIER.—In addition to using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identifier,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shall include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property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materials, a common one-stop delivery system identifier.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identifier shall be developed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heads of other appropriate departments and agencies, and representatives of State boards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other stakeholders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beginning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common identifier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consist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logo,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phrase,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informs users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products,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facilities, property,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materials are being provided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system.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 one-stop partners, States,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B558F">
        <w:rPr>
          <w:rFonts w:eastAsia="Times New Roman" w:cs="Times New Roman"/>
          <w:sz w:val="24"/>
          <w:szCs w:val="24"/>
        </w:rPr>
        <w:t>having additional identifiers.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APPLICATION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CERTAIN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</w:t>
      </w:r>
    </w:p>
    <w:p w:rsidR="002F436B" w:rsidRPr="008E25FB" w:rsidRDefault="005B558F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(1) LIMITATION. </w:t>
      </w:r>
      <w:r w:rsidRPr="008E25FB"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 w:cs="Times New Roman"/>
          <w:sz w:val="24"/>
          <w:szCs w:val="24"/>
        </w:rPr>
        <w:t xml:space="preserve"> Nothing in this section shall be construed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1973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741).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CLIENT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 require that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client assistance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 Act of 1973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732)—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be included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mandatory one-stop partner under subsection (b)(1);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 under subsection (b)(2)—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violate the requirement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112(c)(1)(A)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732(c)(1)(A)) that the entity be independent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that provides treatment,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Act;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any activity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authorized under 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that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appropriate Federal regulations).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 IMPROVEMENT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CENTERS.—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GENERAL.—In 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infrastructure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 and local boards,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procedures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use by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assessing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once every 3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effectiveness, physical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 accessibility in accordance with section 188,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 and the Americans with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of one-stop centers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101(d)(6).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CRITERIA.—The criteria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developed under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service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administered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 one-stop centers.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criteria and procedures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guidelines, guidance,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 provided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the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partners’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under subsections (h)(1)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such factors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effectiveness,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improvement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center—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supports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negotiated local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 performance described in section 116(b)(2)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integrates available services;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meets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needs of local 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LOCAL CRITERIA.—Consistent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developed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develop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 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State-developed criteria)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5B558F">
        <w:rPr>
          <w:rFonts w:eastAsia="Times New Roman" w:cs="Times New Roman"/>
          <w:sz w:val="24"/>
          <w:szCs w:val="24"/>
        </w:rPr>
        <w:t xml:space="preserve"> delivery system, for purposes of assessments described in para</w:t>
      </w:r>
      <w:r w:rsidRPr="008E25FB">
        <w:rPr>
          <w:rFonts w:eastAsia="Times New Roman" w:cs="Times New Roman"/>
          <w:sz w:val="24"/>
          <w:szCs w:val="24"/>
        </w:rPr>
        <w:t>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economic, and demographic, conditions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trends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EFFECT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CERTIFICATION.—One-stop centers certified under this subsection shall be eligible to receive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 funding described in subsection (h).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REVIEW AND UPDATE.—The criteria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established under this subsection shall be reviewed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updated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as the case may be, as 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biennial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modification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 local plans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102(c)(2) and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108(a).</w:t>
      </w:r>
    </w:p>
    <w:p w:rsidR="00D97135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FUNDING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97135">
        <w:rPr>
          <w:rFonts w:eastAsia="Times New Roman" w:cs="Times New Roman"/>
          <w:sz w:val="24"/>
          <w:szCs w:val="24"/>
        </w:rPr>
        <w:t>ONE-STOP INFRASTRUCTURE.—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OPTIONS FOR INFRASTRUCTURE FUNDING.—</w:t>
      </w:r>
    </w:p>
    <w:p w:rsidR="005B558F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OPTIONS.—The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B558F">
        <w:rPr>
          <w:rFonts w:eastAsia="Times New Roman" w:cs="Times New Roman"/>
          <w:sz w:val="24"/>
          <w:szCs w:val="24"/>
        </w:rPr>
        <w:t>through—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methods agreed on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chief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officials, and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(and described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 understanding described in subsection (c));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 consensus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methods is reached under subclause 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infrastructure funding mechanism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(2).</w:t>
      </w:r>
    </w:p>
    <w:p w:rsidR="005B558F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FAILURE TO REACH CONSENSUS AGREEMENT ON FUNDING METHODS.—Beginning July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2016,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officials, and one-stop partners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fail to reach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consensus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methods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sufficiently funding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 of one-stop centers for a 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infrastructure 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mechanism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 year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entities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fail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B558F">
        <w:rPr>
          <w:rFonts w:eastAsia="Times New Roman" w:cs="Times New Roman"/>
          <w:sz w:val="24"/>
          <w:szCs w:val="24"/>
        </w:rPr>
        <w:t>agreement.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GUIDANCE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FUNDING.—In</w:t>
      </w:r>
      <w:r w:rsidR="005B558F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infrastructure funding mechanism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board, and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guidance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board under subparagraphs 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of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101(d)(7),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provide,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under subparagraph (A)(i)(I)—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guidelines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State-administered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 programs, for determining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programs’ contributions to a one-stop delivery system, based on such programs’ proportionate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consistent with chapter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2, 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Federal Regulations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similar regulation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ruling), including determining funding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contributions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negotiated pursuant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 understanding under subsection (c); and</w:t>
      </w:r>
    </w:p>
    <w:p w:rsidR="002F436B" w:rsidRPr="008E25FB" w:rsidRDefault="005B558F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(ii) guidance to assist local boards, chief elected</w:t>
      </w:r>
      <w:r w:rsidR="006B2104">
        <w:rPr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officials,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one-stop partners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determining equitable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methods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funding the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infrastructure of one-stop centers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areas.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STATE ONE-STOP INFRASTRUCTURE FUNDING.—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DEFINITION.—In this 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covered portion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determined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local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State)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that program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of funding for purposes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philanthropic organizations, private entities, or other alternative financing options).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CONTRIBUTIONS.—Subject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(1)(A)(i)(I),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covered portions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paying the costs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 in those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adequately funded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option described in paragraph (1)(A)(i)(I).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DETERMINATION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GENERAL.—Subject to clause (ii)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 after consultation with chief 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the 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subparagraph (B)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(B). In making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determining funding contributions,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clause (i)(II)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(ii) of paragraph (1)(A)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partner, the Governor shall calculate amounts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proportionate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one-stop centers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chapter II of title 2, Code of Federal Regulations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similar regulation or ruling),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for purposes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partner. The Governor shall exclude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of funds the amounts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proportionate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 attributable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 of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those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where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funded under the option described in paragraph (1)(A)(i)(I).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statutory requirements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and the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program’s ability to fulfill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constitution or a State statute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places policymaking authority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of the authority of the Governor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provided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under title II, postsecondary career and technical education activities authorized under the Carl 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 Career and Technical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offered under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3(13)(D),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entity,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such authority in consultation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LIMITATIONS.—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PROVISION FROM ADMINISTRATIVE FUNDS.—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GENERAL.—Subject to subclause 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under this paragraph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only from funds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administration under the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administered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program’s limitations with respect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portion of funds under such program that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for administration.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EXCEPTIONS.—Nothing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clause shall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Older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1965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3056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 ON REQUIRED CONTRIBUTIONS.—For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are not covered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(1)(A)(i)(I),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rules shall apply: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WIA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PROGRAMS AND EMPLOYMENT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contributed under this paragraph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under chapter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WagnerPeyser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Federal funds provided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PARTNERS.—The portion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contributed under this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than the 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1.5 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(III) VOCATIONAL REHABILITATION.—Notwithstanding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administering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(b)(1)(B)(iv)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from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program, under this paragraph, a portion that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0.75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Federal funds 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 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program year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begins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Act;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1.0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such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third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that begins after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1.25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such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fourth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that begins after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such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fifth and each succeeding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program year that begins after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 SPENDING PROGRAMS.—For local areas in a State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covered by paragraph (1)(A)(i)(I),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administering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funded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spending as 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250(c)(8)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Balanced Budget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Deficit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1985, as in effect on February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15, 2014 (2</w:t>
      </w:r>
      <w:r w:rsidR="006B21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900(c)(8))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required to provide, for 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paragraph, an amount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of the amount determined under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proportionate use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PROGRAMS.—One-stop partners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American programs established under section 166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of this subsection (other than this clause)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(i).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(c)(2)(A)(ii)(II),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method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determining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partners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 shall be determined as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 understanding under subsection (c)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stated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memorandum.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APPEAL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establish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process, described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102(b)(2)(D)(i)(IV),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administering a program described in subsection (b)(1) to appeal a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appealed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that such determination is inconsistent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paragraph.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shall ensure prompt resolution of the appeal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distributed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timely manner,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182(e).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ALLOCATION BY GOVERNOR.—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under 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 the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established under subparagraph (B) for the purposes of assisting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 of one-stop centers.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FORMULA.—The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develop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under paragraph (1)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not funding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infrastructure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(1)(A)(i)(I). The formula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factors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one-stop centers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 served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centers,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determines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 means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nonpersonnel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operation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center, including the rental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utilities and maintenance, equipment (including assessment-related products and assistive technology for individuals with disabilities),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to facilitate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center’s planning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outreach activities.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OTHER FUNDS.—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subsection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under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administered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 noncash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available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additional costs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operation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not paid from 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subsection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paragraph 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costs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 costs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that are not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under subsection (h).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SHARED SERVICES.—The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described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authorized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commonly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individual,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initial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intake,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needs, appraisal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 skills,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such needs, referrals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one-stop partners,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similar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GUIDANCE.—The method for determining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portion of funds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noncash resources to be provided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as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 understanding under subsection (c)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stated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memorandum.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provide guidance to facilitate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determination, for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and noncash resources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consistent with the requirements of section 101(d)(6)(C).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5" w:name="TISEC122"/>
      <w:r w:rsidRPr="008E25FB">
        <w:rPr>
          <w:rFonts w:eastAsia="Times New Roman" w:cs="Times New Roman"/>
          <w:b/>
          <w:bCs/>
          <w:sz w:val="24"/>
          <w:szCs w:val="24"/>
        </w:rPr>
        <w:t>SEC. 122. IDENTIFICATION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OF ELIGIBLE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PROVIDERS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OF TRAINING SERVICES.</w:t>
      </w:r>
      <w:bookmarkEnd w:id="25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ELIGIBILITY.—</w:t>
      </w:r>
    </w:p>
    <w:p w:rsidR="00D97135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(h),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Governor,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shall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requirements,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procedures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training services in local areas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to be eligible to receive those funds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training services,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shall be—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institution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a program that leads to a recognized postsecondary credential;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carries out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registered under the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August 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1937 (commonly known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Apprenticeship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Stat. 664,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663; 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 et seq.);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public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 training services,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joint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labor-management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 and 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title II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occupational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training.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INCLUSION IN LIST OF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PROVIDERS.—A provider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criteria, information requirements,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 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(d). A provider described in paragraph (2)(B) shall be included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maintained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program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remains registered as described in paragraph (2)(B).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CRITERIA AND INFORMATION REQUIREMENTS.—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CRITERIA.—In establishing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 each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with respect to—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accountability measures and other matters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under paragraph (2);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other appropriate measures of performance outcomes 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(taking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characteristics of the population served and relevant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through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training services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for students in general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earnings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under section 116(b)(2).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ensure access to training services throughout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including in rural areas,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Information reported to State agencies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programs involving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(other than the 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subtitle), including one-stop partner programs.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degree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of such providers relate to in-demand industry 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D97135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licensing of 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licensing status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providers of training services if applicable.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criteria 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encourage,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practicable,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to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industry-recognized certificates or certifications.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recognized postsecondary credentials.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of a program of training services, 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recognized postsecondary credential.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training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and individuals with barriers to employment.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factors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are appropriate to ensure—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providers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 informed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among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providers;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 of information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 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is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unduly</w:t>
      </w:r>
      <w:r w:rsidR="00D9713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burdensome or costly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REQUIREMENTS.—The information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accurate,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timely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under this subtitle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program,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provider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accountability measures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(taking into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the characteristics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population served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relevant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conditions), 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specifying the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entered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 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credentials received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attendance,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costs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tuition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fees, for participants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REQUIREMENTS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criteria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in addition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 Governor,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may require 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criteria 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determining the eligibility of providers of training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described in subsection (a)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training services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involved.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TO ESTABLISH INITIAL ELIGIBILITY.—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 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chapter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highest quality training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responsive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and emerging industries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training services for those industries.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INITIAL ELIGIBILITY.—Providers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seek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 eligibility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may receive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only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for a particular program.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under this paragraph shall require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has not previously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 an eligible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under this section (or section 122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 in 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described in subparagraph (C).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INFORMATION.—The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verifiable program-specific performance information based on criteria 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as described in subparagraph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supports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provider’s ability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 participants under this subtitle.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CRITERIA.—The criteria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 shall include at least—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(i) a factor related to indicators described in </w:t>
      </w:r>
      <w:r w:rsidR="00F53954">
        <w:rPr>
          <w:rFonts w:eastAsia="Times New Roman" w:cs="Times New Roman"/>
          <w:sz w:val="24"/>
          <w:szCs w:val="24"/>
        </w:rPr>
        <w:t>section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factor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concerning whether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 provider is</w:t>
      </w:r>
      <w:r w:rsidR="007E70D2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partnership with business;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factors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indicate high-quality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the factor described in paragraph (1)(H);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 concerning alignment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with in-demand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PROVISION.—The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the information described in subparagraph (C)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and 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manner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permit the Governor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described in subsection (d).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LIMITATION.—A provider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receives initial 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paragraph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under subsection (c)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program after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 eligibility expires.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PROCEDURES.—</w:t>
      </w:r>
    </w:p>
    <w:p w:rsidR="002F436B" w:rsidRPr="007E70D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APPLICATION PROCEDURES.—The procedures established under 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identify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provided under section 133(b)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training services.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shall identify the respective roles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 in receiving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 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determinations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eligibility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criteria, information,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established under this section.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shall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for a provider of training services to appeal a denial or 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 an opportunity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hearing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prescribes appropriate time limits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prompt resolution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appeal.</w:t>
      </w:r>
    </w:p>
    <w:p w:rsidR="007E70D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RENEWAL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PROCEDURES.—The procedures 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for biennial review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renewal of eligibility under this section for </w:t>
      </w:r>
      <w:r w:rsidR="007E70D2">
        <w:rPr>
          <w:rFonts w:eastAsia="Times New Roman" w:cs="Times New Roman"/>
          <w:sz w:val="24"/>
          <w:szCs w:val="24"/>
        </w:rPr>
        <w:t>providers of training services.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CHOOSING PROVIDERS.—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GENERAL.—In 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and assist 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choosing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 in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choosing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the Governor shall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providers determined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(and,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area), accompanied by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 offered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information, is prepared.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list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participants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tabs>
          <w:tab w:val="left" w:pos="3140"/>
          <w:tab w:val="left" w:pos="4820"/>
          <w:tab w:val="left" w:pos="690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ACCOMPANYING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accompanying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 of subsection (a)(2),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 of information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providers,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disaggregated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areas served,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with respect to providers described in subsection (b)(4),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providers in accordance with subsection (b)(4);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information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to be 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AVAILABILITY.—The 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accompanying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manner that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reveal personally identifiable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about an individual participant.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LIMITATION.—In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subsection, no personally identifiable information regarding a student, including a 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number, student identification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identifier,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disclosed without the prior written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 with section 444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Education Provisions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1232g).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COMMENTS.—In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establishing,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section, criteria, information requirements, procedures,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list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make recommendations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comments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criteria, information requirements, procedures, and list.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ENFORCEMENT.—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procedures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shall provide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INTENTIONALLY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SUPPLYING INACCURATE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INFORMATION.—Upon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procedures,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behalf of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provider, violated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 in effect on the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 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intentionally supplying inaccurate information under this section,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to receive funds under chapter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that is 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 years.</w:t>
      </w:r>
    </w:p>
    <w:p w:rsidR="00D00A6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VIOLATIONS.—Upon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determination, by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or entity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procedures, that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substantially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violated any requirement under this title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 in 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such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enactment), the 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provider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under chapter 3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0A61">
        <w:rPr>
          <w:rFonts w:eastAsia="Times New Roman" w:cs="Times New Roman"/>
          <w:sz w:val="24"/>
          <w:szCs w:val="24"/>
        </w:rPr>
        <w:t>years.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REPAYMENT.—A provider of training services whose 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repayment of funds received under chapter 5 of subtitle B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 in effect on the day before such date of enactment,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3 of this subtitle during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violation described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CONSTRUCTION.—Paragraph (1) shall be construed to provide remedies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penalties that supplement,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 supplant, civil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criminal remedies and penalties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 other provisions of law.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AGREEMENTS WITH OTHER STATES.—States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agreements,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reciprocal basis,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accounts provided in another State.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ON-THE-JOB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CUSTOMIZED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INCUMBENT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 TRAINING, AND OTHER TRAINING EXCEPTIONS.—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GENERAL.—Providers of on-the-job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training, incumbent worker training, internships, and 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unpaid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opportunities, or transitional employment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(a)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DISSEMINATION OF INFORMATION.—A one-stop operator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shall collect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information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on-the-job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training, incumbent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internships, 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unpaid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opportunities,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may require, and use the information to determine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meet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criteria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may require. The one-stop operator shall disseminate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identifying such providers that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as eligible providers,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information,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system. Providers determined to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shall be considered to be identified as eligible providers of training services.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PERIOD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shall implement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section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 facilitate early implementation of 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 establish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under which providers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 such chapter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in 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continue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such services</w:t>
      </w:r>
      <w:r w:rsidR="007E70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until December 31,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until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earlier date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to be appropriate.</w:t>
      </w:r>
    </w:p>
    <w:p w:rsidR="007E70D2" w:rsidRDefault="007E70D2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6" w:name="TISEC12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123.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ELIGIBLE PROVIDERS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YOUTH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WORKFORCE INVESTMENT ACTIVITIES.</w:t>
      </w:r>
      <w:bookmarkEnd w:id="26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 under section 128(b)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area shall award 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 youth workforce investment activities identified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criteria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plan (including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criteria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establish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to meet performance accountability measures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youth program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116(b)(2)(A)(ii), 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102(b)(2)(D)(i)(V),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conduct oversight with respect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EXCEPTIONS.—A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grants or contracts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sole-source basis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determines there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insufficient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(such 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grants and contracts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 under subsection (a).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D00A61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7" w:name="TISBCH2"/>
      <w:r w:rsidRPr="008E25FB">
        <w:rPr>
          <w:rFonts w:eastAsia="Times New Roman" w:cs="Times New Roman"/>
          <w:b/>
          <w:bCs/>
          <w:sz w:val="24"/>
          <w:szCs w:val="24"/>
        </w:rPr>
        <w:t>CHAPTER 2—YOUTH WORKFORCE INVESTMENT ACTIVITIES</w:t>
      </w:r>
      <w:bookmarkEnd w:id="27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8" w:name="TISEC12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126.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GENERAL AUTHORIZATION.</w:t>
      </w:r>
      <w:bookmarkEnd w:id="28"/>
    </w:p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Secretary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shall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make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an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allotment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under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 section </w:t>
      </w:r>
      <w:r w:rsidRPr="008E25FB">
        <w:rPr>
          <w:rFonts w:eastAsia="Times New Roman" w:cs="Times New Roman"/>
          <w:sz w:val="24"/>
          <w:szCs w:val="24"/>
        </w:rPr>
        <w:t>127(b)(1)(C)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each State that meets the requirements of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complies with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 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 to assist local areas,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providing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areas.</w:t>
      </w:r>
    </w:p>
    <w:p w:rsidR="0078580A" w:rsidRPr="008E25FB" w:rsidRDefault="0078580A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9" w:name="TISEC12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127.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ALLOTMENTS.</w:t>
      </w:r>
      <w:bookmarkEnd w:id="29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GENERAL.—The Secretary shall—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appropriated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136(a) exceeds $925,000,000, 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excess amount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youth workforce investment activities under section 167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migrant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 farmworkers);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remainder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appropriated under section 136(a)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allotments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in accordance with subsection 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ALLOTMENT AMONG STATES.—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YOUTH WORKFORCE INVESTMENT ACTIVITIES.—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AMERICANS.—From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136(a)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reserved under subsection (a)(1),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reserve not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D00A61" w:rsidRPr="00D00A61">
        <w:rPr>
          <w:rFonts w:eastAsia="Times New Roman" w:cs="Times New Roman"/>
          <w:position w:val="6"/>
          <w:sz w:val="24"/>
          <w:szCs w:val="24"/>
          <w:vertAlign w:val="subscript"/>
        </w:rPr>
        <w:t xml:space="preserve"> 1/2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166 (relating to Native Americans).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OUTLYING AREAS.—</w:t>
      </w:r>
    </w:p>
    <w:p w:rsidR="002F436B" w:rsidRPr="0078580A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appropriated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136(a)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fiscal year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subsection (a)(1)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 percent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to provide assistance to the outlying areas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 activities and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LIMITATION FOR OUTLYING AREAS.—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GRANTS.—The Secretary shall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reserved under clause (i) to award grants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investment activities.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BASIS.—The Secretary shall award grants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recommendations of experts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 of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working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Laboratory in Honolulu, Hawaii.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under subclause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Educational Laboratory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Honolulu, Hawaii, regarding activities assisted under this clause.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section 501 of Public Law 95–134 (48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1469a), permitting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consolidation of grants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areas,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areas, including Palau, under this subparagraph.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STATES.—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amount appropriated under section 136(a)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exists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the amounts to be reserved under subsection 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make allotments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 for youth workforce investment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investment activities.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Pr="008E25FB">
        <w:rPr>
          <w:rFonts w:eastAsia="Times New Roman" w:cs="Times New Roman"/>
          <w:sz w:val="24"/>
          <w:szCs w:val="24"/>
        </w:rPr>
        <w:t xml:space="preserve"> percent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number of unemployed individuals in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 unemployment in each State, compared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in all States;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 allotted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 all States;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 allotted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number of disadvantaged youth in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number of disadvantaged youth in all States, except as described in clause (iii).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CALCULATION.—In determining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allotment under clause (ii)(III)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there is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="008B5295">
        <w:rPr>
          <w:rFonts w:eastAsia="Times New Roman" w:cs="Times New Roman"/>
          <w:sz w:val="24"/>
          <w:szCs w:val="24"/>
        </w:rPr>
        <w:t xml:space="preserve">an area that was designated as a local area as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107(c)(1)(C), the allotment shall be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 age</w:t>
      </w:r>
      <w:r w:rsidR="008B52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families with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below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 level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disadvantaged youth in such area.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MINIMUM AND MAXIMUM PERCENTAGES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ALLOTMENTS.—In making allotments under this subparagraph,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78580A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an allotment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8580A">
        <w:rPr>
          <w:rFonts w:eastAsia="Times New Roman" w:cs="Times New Roman"/>
          <w:sz w:val="24"/>
          <w:szCs w:val="24"/>
        </w:rPr>
        <w:t>greater of—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an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 of the State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127(b)(1)(C) 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 this Act)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2014.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SMALL STATE MINIMUM ALLOTMENT.—Subject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(I), 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that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 this subparagraph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of—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(aa) </w:t>
      </w:r>
      <w:r w:rsidRPr="008B5295">
        <w:rPr>
          <w:rFonts w:eastAsia="Times New Roman" w:cs="Times New Roman"/>
          <w:position w:val="6"/>
          <w:sz w:val="24"/>
          <w:szCs w:val="24"/>
          <w:vertAlign w:val="subscript"/>
        </w:rPr>
        <w:t>3</w:t>
      </w:r>
      <w:r w:rsidRPr="008B5295">
        <w:rPr>
          <w:rFonts w:eastAsia="Times New Roman" w:cs="Times New Roman"/>
          <w:sz w:val="24"/>
          <w:szCs w:val="24"/>
          <w:vertAlign w:val="subscript"/>
        </w:rPr>
        <w:t>⁄10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$1,000,000,000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$1,000,000,000,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B5295">
        <w:rPr>
          <w:rFonts w:eastAsia="Times New Roman" w:cs="Times New Roman"/>
          <w:position w:val="6"/>
          <w:sz w:val="24"/>
          <w:szCs w:val="24"/>
          <w:vertAlign w:val="subscript"/>
        </w:rPr>
        <w:t>2</w:t>
      </w:r>
      <w:r w:rsidRPr="008B5295">
        <w:rPr>
          <w:rFonts w:eastAsia="Times New Roman" w:cs="Times New Roman"/>
          <w:sz w:val="24"/>
          <w:szCs w:val="24"/>
          <w:vertAlign w:val="subscript"/>
        </w:rPr>
        <w:t>⁄5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MAXIMUM PERCENTAGE.—Subject to subclause 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that no State 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130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 in which the 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 does not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$1,000,000,000,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minimum allotments under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calculated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methodology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127(b)(1)(C)(iv)(IV)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 enactment of this Act).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DEFINITIONS.—For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specified in paragraph (1)(C):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ALLOTMENT PERCENTAGE.—The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subsequent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 remainder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(1)(C)(i)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 received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="008B5295">
        <w:rPr>
          <w:rFonts w:eastAsia="Times New Roman" w:cs="Times New Roman"/>
          <w:sz w:val="24"/>
          <w:szCs w:val="24"/>
        </w:rPr>
        <w:t xml:space="preserve">2014, means the percentage of the amount allotted to States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127(b)(1)(C)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in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involved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2014.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AREA OF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UNEMPLOYMENT.—The term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substantial unemployment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sufficient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size and scope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workforce investment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subtitle and that has an average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 6.5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months, as 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 subparagraph, determinations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shall be made once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DISADVANTAGED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YOUTH.—Subject to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disadvantaged youth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 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received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income,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member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income, that,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size,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poverty line;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70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 income level.</w:t>
      </w:r>
    </w:p>
    <w:p w:rsidR="0078580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excess number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8580A">
        <w:rPr>
          <w:rFonts w:eastAsia="Times New Roman" w:cs="Times New Roman"/>
          <w:sz w:val="24"/>
          <w:szCs w:val="24"/>
        </w:rPr>
        <w:t>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4.5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civilian labor force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that represents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4.5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 civilian labor 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 LEVEL.—The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low-income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$7,000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in 1969, and for any later year means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bears the same relationship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$7,000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Consumer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bears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Consumer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1969, rounded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nearest $1,000.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SPECIAL RULE.—For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and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exclude college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determination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 disadvantaged youth.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REALLOTMENT.—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Secretary shall,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reallot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eligible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allotments made under this section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(referred to individually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as 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allotment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reallotment.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AMOUNT.—The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 for a program year is equal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by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unobligated balance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allotment,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 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 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allotment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REALLOTMENT.—In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reallotments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to eligible States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available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year, the Secretary shall allot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eligible State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allotment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all eligible States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year.</w:t>
      </w:r>
    </w:p>
    <w:p w:rsidR="0078580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ELIGIBILITY.—For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an eligible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does not have an amount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 under paragraph 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</w:t>
      </w:r>
      <w:r w:rsidR="0078580A">
        <w:rPr>
          <w:rFonts w:eastAsia="Times New Roman" w:cs="Times New Roman"/>
          <w:sz w:val="24"/>
          <w:szCs w:val="24"/>
        </w:rPr>
        <w:t>on under paragraph (2) is made.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 procedures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obligation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 the requirement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made available for reallotment under this subsection.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further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 equitable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funds available from the State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event that a State is required to make funds available for reallotment</w:t>
      </w:r>
      <w:r w:rsidR="0078580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subsection.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0" w:name="TISEC12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128.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WITHIN STATE ALLOCATIONS.</w:t>
      </w:r>
      <w:bookmarkEnd w:id="30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RESERVATIONS FOR STATEWIDE 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more than 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each of the amounts 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127(b)(1)(C) and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(2)(B) of section 132(b)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for statewide workforce investment activities.</w:t>
      </w:r>
    </w:p>
    <w:p w:rsidR="00F72693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amounts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were 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127(b)(1)(C), or under paragraph 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132(b),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 use the reserved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section 129(b)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statewide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for adults or dislocate</w:t>
      </w:r>
      <w:r w:rsidR="00F72693">
        <w:rPr>
          <w:rFonts w:eastAsia="Times New Roman" w:cs="Times New Roman"/>
          <w:sz w:val="24"/>
          <w:szCs w:val="24"/>
        </w:rPr>
        <w:t>d workers, under section 134(a).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WITHIN STATE ALLOCATIONS.—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METHODS.—The Governor, acting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consulting with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allocate the funds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youth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investment activities under section 127(b)(1)(C) and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subsection (a),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paragraph (2) or (3).</w:t>
      </w:r>
    </w:p>
    <w:p w:rsidR="00F72693" w:rsidRDefault="00F72693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(2) FORMULA ALLOCATION.—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YOUTH ACTIVITIES.—</w:t>
      </w:r>
    </w:p>
    <w:p w:rsidR="00F72693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ALLOCATION.—In allocating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a State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72693">
        <w:rPr>
          <w:rFonts w:eastAsia="Times New Roman" w:cs="Times New Roman"/>
          <w:sz w:val="24"/>
          <w:szCs w:val="24"/>
        </w:rPr>
        <w:t>allocate—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basis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127(b)(1)(C)(ii)(I);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described in section 127(b)(1)(C)(ii)(II);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(ii)(III) and (iii)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127(b)(1)(C).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percentage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allocation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 preceding fiscal years. Amounts 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increasing such allocations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sentence shall be obtained by ratably reducing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to be made to 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under this subparagraph.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DEFINITION.—In this subparagraph,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(i), received through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made under this subparagraph,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 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referred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128(b)(1)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date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enactment of this Act),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through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under paragraph (2) or (3) of section 128(b)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(as 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 2013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APPLICATION.—For 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deemed to be references to a 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shall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involved;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excess number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 127(b)(2).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YOUTH DISCRETIONARY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ALLOCATION.—In lieu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making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allocating 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distribute—</w:t>
      </w:r>
    </w:p>
    <w:p w:rsidR="00F72693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in accordance with paragraph (2)(A);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formula that—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incorporates additional factors (other than 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 described in paragraph (2)(A)) relating to—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youth poverty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urban, rural, and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suburban local areas;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in urban, rural,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suburban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areas;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as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LOCAL ADMINISTRATIVE COST LIMIT.—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GENERAL.—Of the amount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under this subsection and section 133(b)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more than 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administrative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chapter or chapter 3.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FUNDS.—Funds made available for administrative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subparagraph (A)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chapter or chapter 3, 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under this subsection or section 133(b).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REALLOCATION AMONG LOCAL AREAS.—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and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reallocate to eligible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amounts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made under this section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individually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allocation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reallocation.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AMOUNT.—The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program year is equal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by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unobligated balance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allocation,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under this paragraph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 exceeds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REALLOCATION.—In making reallocations to eligible local areas of amounts available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allocate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local area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determination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compared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the local allocations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ELIGIBILITY.—For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an eligible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an amount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reallocation under 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 under paragraph (2) is made.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1" w:name="TISEC12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129.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USE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OF FUNDS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YOUTH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WORKFORCE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INVESTMENT ACTIVITIES.</w:t>
      </w:r>
      <w:bookmarkEnd w:id="31"/>
    </w:p>
    <w:p w:rsidR="00F72693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(a) </w:t>
      </w:r>
      <w:r w:rsidR="00F72693">
        <w:rPr>
          <w:rFonts w:eastAsia="Times New Roman" w:cs="Times New Roman"/>
          <w:sz w:val="24"/>
          <w:szCs w:val="24"/>
        </w:rPr>
        <w:t>YOUTH PARTICIPANT ELIGIBILITY.—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ELIGIBILITY.—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GENERAL.—To be eligible to participate in activities carried out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during any program year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shall,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determination is made, be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 youth 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in-school youth.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out-of-school youth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 individual who is—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(as defined under State law);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younger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 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24; and</w:t>
      </w:r>
    </w:p>
    <w:p w:rsidR="00F72693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one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72693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 school dropout.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compulsory school attendance,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attended school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least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recent complete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calendar quarter.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recipient of a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 individual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deficient; or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an English language learner.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juvenile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adult justice system.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A homeless individual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41403(6)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Against Women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14043e–2(6))), a homeless child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725(2) of 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McKinney-Vento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Assistance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11434a(2))),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runaway,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foster care or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aged out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 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477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677),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of-home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pregnant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parenting.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 with a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requires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program or to secure or hold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youth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 individual who is—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attending school (as defined by State law);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younger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(unless an individual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attending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State law)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age 21;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 low-income individual;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one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deficient.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An English language learner.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An offender.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 homeless individual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41403(6)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Against Women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14043e–2(6))), a homeless child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725(2) of 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McKinney-Vento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Assistance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11434a(2))),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runaway,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foster care or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aged out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 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477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677),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of-home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Pregnant or parenting.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A 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An individual who requires additional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program or to secure or hold employment.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this subsection, 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low-income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 with respect 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individual, also includes a youth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high-poverty area.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EXCEPTION AND LIMITATION.—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EXCEPTION FOR PERSONS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LOW-INCOME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subparagraph, the term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covered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in-school youth,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out-of-school youth who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described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subclause (III)</w:t>
      </w:r>
      <w:r w:rsidR="00F72693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(VIII) of paragraph (1)(B)(iii).</w:t>
      </w:r>
    </w:p>
    <w:p w:rsidR="00F72693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EXCEPTION.—In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assisted under this section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would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individuals, except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72693">
        <w:rPr>
          <w:rFonts w:eastAsia="Times New Roman" w:cs="Times New Roman"/>
          <w:sz w:val="24"/>
          <w:szCs w:val="24"/>
        </w:rPr>
        <w:t>low-income individuals.</w:t>
      </w:r>
    </w:p>
    <w:p w:rsidR="00F72693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local area, not more than</w:t>
      </w:r>
      <w:r w:rsidR="00F7269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in-school youth assisted under this section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youth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in-school youth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72693">
        <w:rPr>
          <w:rFonts w:eastAsia="Times New Roman" w:cs="Times New Roman"/>
          <w:sz w:val="24"/>
          <w:szCs w:val="24"/>
        </w:rPr>
        <w:t>paragraph (1)(C)(iv)(VII).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OUT-OF-SCHOOL PRIORITY.—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127(b)(1)(C), reserved under section 128(a),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activities under subsection (b),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75 percent of funds available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under subsection (c),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for out-of-school youth.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EXCEPTION.—A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receives a minimum allotment under section 127(b)(1)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accordance with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127(b)(1)(C)(iv)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132(b)(1) 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132(b)(1)(B)(iv)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decrease the percentage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for a local area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if—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an analysis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in-school youth and out-of-school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the State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at least 75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due to a 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 youth; and</w:t>
      </w:r>
    </w:p>
    <w:p w:rsidR="00B56DA2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submits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percentage decreased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subparagraph (A),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summary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 described in clause (i);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is approved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CONSISTENCY WITH COMPULSORY SCHOOL ATTENDANCE LAWS.—In providing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attend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applicable State compulsory school attendance laws, the priority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shall be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 attend school regularly.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STATEWIDE 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STATEWIDE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ACTIVITIES.—Funds reserved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128(a) and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133(a)(1)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used, 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were 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127(b)(1)(C)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 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activities,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conducting evaluations under section 116(e)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activities authorized under this chapter and chapter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coordination with evaluations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section 169(a);</w:t>
      </w:r>
    </w:p>
    <w:p w:rsidR="002F436B" w:rsidRPr="00B56DA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 providers of 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 in subsections (b)(6)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(c)(2) of section 106, for local coordination of activities carried out under this title;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operating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accountability information system under section 116(i);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oversight of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chapter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may 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comparing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female youth;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additional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that have high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concentrations of eligible youth.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ALLOWABLE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ACTIVITIES.—Funds reserved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128(a) and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133(a)(1)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used, 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were 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127(b)(1)(C)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 (1)(B) or (2)(B) of section 132(b),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statewide activities,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conducting—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research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needs of eligible youth;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 projects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the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needs of eligible youth;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alternative, evidence-based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encourage such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reenter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 secondary education, enroll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advanced training, progress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pathway,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unsubsidized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that leads to economic self-sufficiency;</w:t>
      </w:r>
    </w:p>
    <w:p w:rsidR="002F436B" w:rsidRPr="008E25FB" w:rsidRDefault="007A2F10" w:rsidP="00052D35">
      <w:pPr>
        <w:tabs>
          <w:tab w:val="left" w:pos="3540"/>
          <w:tab w:val="left" w:pos="4760"/>
          <w:tab w:val="left" w:pos="5260"/>
          <w:tab w:val="left" w:pos="6320"/>
          <w:tab w:val="left" w:pos="6700"/>
          <w:tab w:val="left" w:pos="748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134(c)(2)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B56D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supporting financial literacy, including—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supporting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 participants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create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household budgets, initiate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savings plans, and make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informed financial decisions about education, retirement,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ownership,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wealth building,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savings goals;</w:t>
      </w:r>
    </w:p>
    <w:p w:rsidR="00F8164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manage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spending,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credit,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debt, including credit card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debt, effectively;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increasing awareness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availability and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credit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scores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credit, including determining their accuracy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(and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inaccuracies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reports and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scores),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effect on credit terms;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supporting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to understand, evaluate, and compare financial products, services, and opportunities;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supporting activities that address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 financial literacy needs of non-English speakers, including providing the support through the 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distribution of multilingual financial literacy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materials; and</w:t>
      </w:r>
    </w:p>
    <w:p w:rsidR="00F8164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officials, one-stop operators,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which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technical assistance shall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staff,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exemplary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that fail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 to facilitate remote access to services 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8164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F8164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127(b)(1)(C)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 this subsection or section 134(a).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LOCAL ELEMENTS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REQUIREMENTS.—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DESIGN.—Funds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under section 128(b)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eligible youth, programs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an objective 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academic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levels, skill levels, and service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participant,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 skills,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occupational skills,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experience,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employability,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interests, aptitudes (including interests and aptitudes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 jobs),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supportive service needs,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developmental needs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identifying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pathways for participants, 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 assessment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determines it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assessment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conducted pursuant to another education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training program;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develop service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that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directly linked to 1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 performance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116(b)(2)(A)(ii), and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pathways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(including, in appropriate circumstances,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employment),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achievement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participant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assessment conducted pursuant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 service strategy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provider carrying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determines 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for the participant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another education or training program;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provide—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attainment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diploma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 recognized equivalent,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recognized postsecondary credential;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preparation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educational and training opportunities;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strong linkages between academic instruction (based on State academic content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 academic achievement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under section 1111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Elementary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6311))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occupational education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recognized postsecondary credentials;</w:t>
      </w:r>
    </w:p>
    <w:p w:rsidR="008B5295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preparation for unsubsidized employment opportunities, in appropriate cases;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effective connections to employers, including small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and occupations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regional labor markets;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 discretion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 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 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use not more than 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funds allocated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under section 128(b).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 attainment of a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equivalent, entry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readiness for participants,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described in paragraph (1) shall provide elements consisting of—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tutoring, study skills training, instruction,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evidence-based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prevention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recovery strategies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completion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for a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 (including a recognized certificate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attendance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document for individuals with disabilities) or for a recognized postsecondary credential;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alternative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 services,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 recovery services, as appropriate;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 and unpaid work experiences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component academic and occupational education, which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summer employment opportunities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employment opportunities available throughout the school year;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pre-apprenticeship programs;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internships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shadowing;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on-the-job training opportunities;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occupational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priority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for training programs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recognized postsecondary credentials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aligned with in</w:t>
      </w:r>
      <w:r w:rsidR="008B5295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criteria described in section 123;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offered concurrently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 the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context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preparation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 occupation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occupational cluster;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opportunities, which may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peer-centered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encouraging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positive social and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civic behaviors, as appropriate;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supportive services;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mentoring for 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(I) </w:t>
      </w:r>
      <w:proofErr w:type="spellStart"/>
      <w:r w:rsidRPr="008E25FB">
        <w:rPr>
          <w:rFonts w:eastAsia="Times New Roman" w:cs="Times New Roman"/>
          <w:sz w:val="24"/>
          <w:szCs w:val="24"/>
        </w:rPr>
        <w:t>followup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participation, as appropriate;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comprehensive guidance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drug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alcohol abuse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 and referral,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financial literacy education;</w:t>
      </w:r>
    </w:p>
    <w:p w:rsidR="002F436B" w:rsidRPr="00C5451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 entrepreneurial skills training;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(M) services that provide labor market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information about in-demand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available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awareness, career counseling,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exploration services;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(N) activities that help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prepare for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to 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ADDITIONAL REQUIREMENTS.—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REFERRALS.—Each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shall ensure that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shall be provided—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information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array of applicable or appropriate services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available through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or other eligible providers or one-stop partners, including those providers or partners receiving funds under this subtitle;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referral to appropriate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either on a sequential or concurrent basis.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APPLICANTS NOT MEETING ENROLLMENT REQUIREMENTS.—Each eligible provider of a program of youth workforce investment activities shall ensure that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applicant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enrollment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particular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cannot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shall be 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further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necessary, and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basic 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 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DESIGN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 local board shall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 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 and implementation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PRIORITY.—Not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 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used to provide in-school youth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 youth with activities under paragraph (2)(C).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RULE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chapter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of paragraph (2)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of youth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PROHIBITIONS.—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PROHIBITION AGAINST FEDERAL CONTROL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EDUCATION.—No provision of this Act shall be construed to authorize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agency, officer,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of the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exercise any direction, supervision, or control over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curriculum, program of instruction, administration, or personnel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institution, school,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school system, or over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of library resources, textbooks, or other printed or published instructional materials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institution, school,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school system.</w:t>
      </w:r>
    </w:p>
    <w:p w:rsidR="002F436B" w:rsidRPr="00C5451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NONINTERFERENCE AND NONREPLACEMENT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ACADEMIC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REQUIREMENTS.—No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activity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eligible 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dropouts if participation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interfere with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replace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 academic requirements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LINKAGES.—In coordinating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shall 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linkages with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as 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VOLUNTEERS.—The local board shall make opportunities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have successfully participated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volunteer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form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mentoring, tutoring, and other activities.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bookmarkStart w:id="32" w:name="TISBCH3"/>
      <w:r w:rsidRPr="008E25FB">
        <w:rPr>
          <w:rFonts w:eastAsia="Times New Roman" w:cs="Times New Roman"/>
          <w:b/>
          <w:bCs/>
          <w:sz w:val="24"/>
          <w:szCs w:val="24"/>
        </w:rPr>
        <w:t>CHAPTER 3—ADULT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DISLOCATED WORKER EMPLOYMENT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TRAINING ACTIVITIES</w:t>
      </w:r>
      <w:bookmarkEnd w:id="32"/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3" w:name="TISEC13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131.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GENERAL AUTHORIZATION.</w:t>
      </w:r>
      <w:bookmarkEnd w:id="33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make allotments under paragraphs (1)(B) and 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meets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grants under paragraphs (1)(A) and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outlying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complies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title,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outlying area to assist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adults, and dislocated workers,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 and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areas.</w:t>
      </w:r>
    </w:p>
    <w:p w:rsidR="00C54511" w:rsidRDefault="00C54511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4" w:name="TISEC13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132.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ALLOTMENTS.</w:t>
      </w:r>
      <w:bookmarkEnd w:id="34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GENERAL.—The Secretary shall—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allotments and grants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136(b)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subsection (b)(1); and</w:t>
      </w:r>
    </w:p>
    <w:p w:rsidR="00C5451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reserve 20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appropriated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136(c) for the 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use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(b)(2)(A),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168(b) (relating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dislocated 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assistance), 169(c) (relating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dislocated worker projects),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170 (relating to national dislocated worker grants);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make allotments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appropriated under section 136(c)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subsection (b)(2)(B).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ALLOTMENT AMONG STATES.—</w:t>
      </w:r>
    </w:p>
    <w:p w:rsidR="00C5451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(1) ADULT EMPLOYMENT </w:t>
      </w:r>
      <w:r w:rsidR="00C54511">
        <w:rPr>
          <w:rFonts w:eastAsia="Times New Roman" w:cs="Times New Roman"/>
          <w:sz w:val="24"/>
          <w:szCs w:val="24"/>
        </w:rPr>
        <w:t>AND TRAINING ACTIVITIES.—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RESERVATION FOR OUTLYING AREAS.—</w:t>
      </w:r>
    </w:p>
    <w:p w:rsidR="00C54511" w:rsidRDefault="007A2F10" w:rsidP="00052D35">
      <w:pPr>
        <w:tabs>
          <w:tab w:val="left" w:pos="3540"/>
          <w:tab w:val="left" w:pos="5120"/>
          <w:tab w:val="left" w:pos="5600"/>
          <w:tab w:val="left" w:pos="692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made available under subsection 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reserve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more than </w:t>
      </w:r>
      <w:r w:rsidRPr="008E25FB">
        <w:rPr>
          <w:rFonts w:eastAsia="Times New Roman" w:cs="Times New Roman"/>
          <w:position w:val="6"/>
          <w:sz w:val="24"/>
          <w:szCs w:val="24"/>
        </w:rPr>
        <w:t>1</w:t>
      </w:r>
      <w:r w:rsidRPr="008E25FB">
        <w:rPr>
          <w:rFonts w:eastAsia="Times New Roman" w:cs="Times New Roman"/>
          <w:sz w:val="24"/>
          <w:szCs w:val="24"/>
        </w:rPr>
        <w:t>⁄4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amount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the </w:t>
      </w:r>
      <w:r w:rsidR="00C54511">
        <w:rPr>
          <w:rFonts w:eastAsia="Times New Roman" w:cs="Times New Roman"/>
          <w:sz w:val="24"/>
          <w:szCs w:val="24"/>
        </w:rPr>
        <w:t>outlying areas.</w:t>
      </w:r>
    </w:p>
    <w:p w:rsidR="00C54511" w:rsidRDefault="007A2F10" w:rsidP="00052D35">
      <w:pPr>
        <w:tabs>
          <w:tab w:val="left" w:pos="3540"/>
          <w:tab w:val="left" w:pos="5120"/>
          <w:tab w:val="left" w:pos="5600"/>
          <w:tab w:val="left" w:pos="692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APPLICABILITY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REQUIREMENTS.—From the amount reserved under clause 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provide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areas for adult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and statewide workforce investment activities in accordance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</w:t>
      </w:r>
      <w:r w:rsidR="00C54511">
        <w:rPr>
          <w:rFonts w:eastAsia="Times New Roman" w:cs="Times New Roman"/>
          <w:sz w:val="24"/>
          <w:szCs w:val="24"/>
        </w:rPr>
        <w:t>ements of section 127(b)(1)(B).</w:t>
      </w:r>
    </w:p>
    <w:p w:rsidR="002F436B" w:rsidRPr="008E25FB" w:rsidRDefault="007A2F10" w:rsidP="00052D35">
      <w:pPr>
        <w:tabs>
          <w:tab w:val="left" w:pos="3540"/>
          <w:tab w:val="left" w:pos="5120"/>
          <w:tab w:val="left" w:pos="5600"/>
          <w:tab w:val="left" w:pos="692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STATES.—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GENERAL.—After determining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subparagraph (A),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allot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made available under subsection (a)(1) for that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 for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C545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investment activities.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 xml:space="preserve">⁄3 </w:t>
      </w:r>
      <w:r w:rsidRPr="008E25FB">
        <w:rPr>
          <w:rFonts w:eastAsia="Times New Roman" w:cs="Times New Roman"/>
          <w:sz w:val="24"/>
          <w:szCs w:val="24"/>
        </w:rPr>
        <w:t>percent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number of unemployed individuals in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 unemployment in each State, compared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in all States;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 allotted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 all States;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 allotted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relative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disadvantaged adults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number of disadvantaged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States, except as described in clause (iii).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CALCULATION.—In determining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allotment under clause (ii)(III)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there is an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107(c)(1)(C), the allotment shall be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families with an income below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low-income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area;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disadvantaged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MINIMUM AND MAXIMUM PERCENTAGES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ALLOTMENTS.—In making allotments under this subparagraph,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MINIMUM PERCENTAGE AND ALLOTMENT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an allotment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 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allotment percentage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SMALL STATE MINIMUM ALLOTMENT.—Subject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(I), 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that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 this subparagraph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of—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(aa) </w:t>
      </w:r>
      <w:r w:rsidRPr="008E25FB">
        <w:rPr>
          <w:rFonts w:eastAsia="Times New Roman" w:cs="Times New Roman"/>
          <w:position w:val="6"/>
          <w:sz w:val="24"/>
          <w:szCs w:val="24"/>
        </w:rPr>
        <w:t>3</w:t>
      </w:r>
      <w:r w:rsidRPr="008E25FB">
        <w:rPr>
          <w:rFonts w:eastAsia="Times New Roman" w:cs="Times New Roman"/>
          <w:sz w:val="24"/>
          <w:szCs w:val="24"/>
        </w:rPr>
        <w:t>⁄10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$960,000,000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$960,000,000,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6"/>
          <w:sz w:val="24"/>
          <w:szCs w:val="24"/>
        </w:rPr>
        <w:t>2</w:t>
      </w:r>
      <w:r w:rsidRPr="008E25FB">
        <w:rPr>
          <w:rFonts w:eastAsia="Times New Roman" w:cs="Times New Roman"/>
          <w:sz w:val="24"/>
          <w:szCs w:val="24"/>
        </w:rPr>
        <w:t>⁄5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excess.</w:t>
      </w:r>
    </w:p>
    <w:p w:rsidR="002F436B" w:rsidRPr="00BA740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MAXIMUM PERCENTAGE.—Subject to subclause 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that no State 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130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 in which the 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$960,000,000,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minimum allotments under </w:t>
      </w:r>
      <w:proofErr w:type="spellStart"/>
      <w:r w:rsidRPr="008E25FB">
        <w:rPr>
          <w:rFonts w:eastAsia="Times New Roman" w:cs="Times New Roman"/>
          <w:sz w:val="24"/>
          <w:szCs w:val="24"/>
        </w:rPr>
        <w:t>subclauses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methodology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132(b)(1)(B)(iv)(IV)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 enactment of this Act).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DEFINITIONS.—For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specified in this subparagraph: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age 72.</w:t>
      </w:r>
    </w:p>
    <w:p w:rsidR="002F436B" w:rsidRPr="008E25FB" w:rsidRDefault="007A2F10" w:rsidP="00052D35">
      <w:pPr>
        <w:tabs>
          <w:tab w:val="left" w:pos="4400"/>
          <w:tab w:val="left" w:pos="5740"/>
          <w:tab w:val="left" w:pos="7760"/>
        </w:tabs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 with respect to fiscal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fiscal year, means a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subparagraph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year. The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term, used with respect to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percentage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132(b)(1)(B)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Act) that is received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involved for fiscal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2014.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OF SUBSTANTIAL UNEMPLOYMENT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area of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is of sufficient size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scope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sustain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subtitle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rate of unemployment of at least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6.5 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 months, as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subclause, determinations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shall be made once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DISADVANTAGED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(V),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disadvantaged adult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income,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size, does not exceed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of—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poverty line;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 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DISADVANTAGED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 RULE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practicable, exclude college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students and 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Armed Forces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disadvantaged adults.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excess number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means, used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number of unemployed individuals within a State,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of—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represents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civilian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force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 or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represents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civilian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force in areas of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State.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low</w:t>
      </w:r>
      <w:r w:rsidR="00BA7401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$7,000 with respect to income in 1969,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year means that amount that bears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relationship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$7,000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Consumer Price Index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year bears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Consumer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1969, rounded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nearest $1,000.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DISLOCATED WORKER EMPLOYMENT AND TRAINING ACTIVITIES.—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RESERVATION FOR OUTLYING AREAS.—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made available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reserve not more than </w:t>
      </w:r>
      <w:r w:rsidRPr="008E25FB">
        <w:rPr>
          <w:rFonts w:eastAsia="Times New Roman" w:cs="Times New Roman"/>
          <w:position w:val="6"/>
          <w:sz w:val="24"/>
          <w:szCs w:val="24"/>
        </w:rPr>
        <w:t>1</w:t>
      </w:r>
      <w:r w:rsidRPr="008E25FB">
        <w:rPr>
          <w:rFonts w:eastAsia="Times New Roman" w:cs="Times New Roman"/>
          <w:sz w:val="24"/>
          <w:szCs w:val="24"/>
        </w:rPr>
        <w:t>⁄4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136(c)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outlying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APPLICABILITY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REQUIREMENTS.—From 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</w:t>
      </w:r>
      <w:r w:rsidR="00BA7401">
        <w:rPr>
          <w:rFonts w:eastAsia="Times New Roman" w:cs="Times New Roman"/>
          <w:sz w:val="24"/>
          <w:szCs w:val="24"/>
        </w:rPr>
        <w:t xml:space="preserve">,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provide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employment and training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investment activities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requirements of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127(b)(1)(B).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STATES.—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pursuant to clause (ii) for dislocated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investment activities.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FORMULA.—Subject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 xml:space="preserve">⁄3 </w:t>
      </w:r>
      <w:r w:rsidRPr="008E25FB">
        <w:rPr>
          <w:rFonts w:eastAsia="Times New Roman" w:cs="Times New Roman"/>
          <w:sz w:val="24"/>
          <w:szCs w:val="24"/>
        </w:rPr>
        <w:t>percent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number of unemployed individuals in all States;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 allotted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 in all States;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shall be allotted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number of individuals in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 for 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weeks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more, compared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in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who 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unemployed for 15 weeks or more.</w:t>
      </w:r>
    </w:p>
    <w:p w:rsidR="002F436B" w:rsidRPr="00BA7401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MINIMUM AND MAXIMUM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ALLOTMENTS.—In making allotments under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subparagraph,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MINIMUM PERCENTAGE AND ALLOTMENT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that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amount based on 90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MAXIMUM PERCENTAGE.—Subject to subclause 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 that no State 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130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DEFINITIONS.—For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specified in this subparagraph: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ALLOTMENT PERCENTAGE.—The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allotment percentage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subsequent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means a percentage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through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made under this subparagraph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excess number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means, used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number of unemployed individuals within a State,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that represents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civilian labor force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REALLOTMENT.—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Secretary shall,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reallot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eligible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allotments made under this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 activities and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individually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 and that are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reallotment.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AMOUNT.—The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 for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year for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(b)(1)(B)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 under subsection (b)(2)(B) (relating to dislocated worker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unobligated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balance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adult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respectively,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prior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determination under this paragraph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 exceeds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REALLOTMENT.—In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reallotments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to eligible States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available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year, the Secretary shall allot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eligible State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allotment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allotments under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all eligible States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ELIGIBILITY.—For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an eligible State means—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with respect to funds allotted through a State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a State that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 under 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 under 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made;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with respect to funds allotted through a State allotment for dislocated 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such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under paragraph (2) is made.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PROCEDURES.—The Governor shall prescribe uniform procedures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obligation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 the requirement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be made available for reallotment under this subsection.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further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 equitable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funds available from the State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event that a State is required to make funds available for reallotment under this subsection.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5" w:name="TISEC13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133.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WITHIN STATE ALLOCATIONS.</w:t>
      </w:r>
      <w:bookmarkEnd w:id="35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RESERVATIONS FOR STATE 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ACTIVITIES.—The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reservation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128(a).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RAPID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 Governor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reserve not more than 25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amount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132(b)(2)(B)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year for statewide rapid response activities described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134(a)(2)(A).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WITHIN STATE ALLOCATION.—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METHODS.—The Governor, acting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BA740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consulting with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areas, shall allocate—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statewide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132(b)(1)(B)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subsection (a)(1),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 paragraph (2) or (3); and</w:t>
      </w:r>
    </w:p>
    <w:p w:rsidR="00DB7489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and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132(b)(2)(B) and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7489">
        <w:rPr>
          <w:rFonts w:eastAsia="Times New Roman" w:cs="Times New Roman"/>
          <w:sz w:val="24"/>
          <w:szCs w:val="24"/>
        </w:rPr>
        <w:t>paragraph (2).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FORMULA ALLOCATIONS.—</w:t>
      </w:r>
    </w:p>
    <w:p w:rsidR="00DB7489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7489">
        <w:rPr>
          <w:rFonts w:eastAsia="Times New Roman" w:cs="Times New Roman"/>
          <w:sz w:val="24"/>
          <w:szCs w:val="24"/>
        </w:rPr>
        <w:t>TRAINING ACTIVITIES.—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ALLOCATION.—In allocating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described</w:t>
      </w:r>
      <w:r w:rsidR="00DB748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 allocate—</w:t>
      </w:r>
    </w:p>
    <w:p w:rsidR="002F436B" w:rsidRPr="00DB7489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basis described in section 132(b)(1)(B)(ii)(I);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described in section 132(b)(1)(B)(ii)(II);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33</w:t>
      </w:r>
      <w:r w:rsidRPr="00D00A61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D00A61">
        <w:rPr>
          <w:rFonts w:eastAsia="Times New Roman" w:cs="Times New Roman"/>
          <w:sz w:val="24"/>
          <w:szCs w:val="24"/>
          <w:vertAlign w:val="subscript"/>
        </w:rPr>
        <w:t>⁄3</w:t>
      </w:r>
      <w:r w:rsidR="008E25FB" w:rsidRPr="00D00A61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(ii)(III) and (iii)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132(b)(1)(B).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percentage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allocation 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 preceding fiscal years. Amounts 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increasing such allocations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sentence shall be obtained by ratably reducing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to be made to other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under this subparagraph.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DEFINITION.—In this subparagraph,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914E2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 with respect to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B914E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(i), received through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made under this subparagraph,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B914E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under paragraphs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B914E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Act), received through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made under paragraph (2)(A)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of that section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2013 or 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ALLOCATION.—In allocating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described in paragraph (1)(B) to local areas, a State shall allocate the funds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allocation formula prescribed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State. Such formula may be amended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once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 program year.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shall utilize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appropriate information available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to distribute amounts to address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 worker readjustment assistance needs.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INFORMATION.—The information described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insured unemployment data, unemployment concentrations, plant closing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mass layoff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data, declining industries data, farmer-rancher economic hardship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long-term unemployment data.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shall not 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fiscal year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2016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allocation percentage of the local area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 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years. Amounts necessary for increasing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to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sentence shall be obtained by ratably reducing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to be made to other local areas under this subparagraph.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DEFINITION.—In this subparagraph,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used with respect to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(i), received through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allocation made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term, used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allocated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133(b)(2)(B)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through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made under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2014.</w:t>
      </w:r>
    </w:p>
    <w:p w:rsidR="002F436B" w:rsidRPr="008E25FB" w:rsidRDefault="007A2F10" w:rsidP="00052D35">
      <w:pPr>
        <w:tabs>
          <w:tab w:val="left" w:pos="3540"/>
          <w:tab w:val="left" w:pos="5520"/>
          <w:tab w:val="left" w:pos="6560"/>
          <w:tab w:val="left" w:pos="6920"/>
          <w:tab w:val="left" w:pos="792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APPLICATION.—For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deemed to be references to a 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involved;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132(b)(1)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excess number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 132(b)(1).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ADULT EMPLOYMENT AND TRAINING DISCRETIONARY ALLOCATIONS.—In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lieu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the allocation described in paragraph (2)(A), in allocating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described in paragraph (1)(A) to local areas, a State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in accordance with paragraph (2)(A);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of a formula that—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incorporates additional factors (other than the factors described in paragraph (2)(A)) relating to—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poverty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urban, rural,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suburban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above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average in urban, rural,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suburban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as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 AUTHORITY.—A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transfer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 to and including 100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under paragraph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under paragraph (2)(B), for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between—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adult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dislocated 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ALLOCATION.—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Governor shall allocate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under paragraphs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system of employment and training 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and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(d) of section 134.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ADDITIONAL REQUIREMENTS.—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ADULTS.—Funds allocated under paragraph (2)(A) or (3) shall be used by 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to contribute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121(h)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adults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local area, consistent with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DISLOCATED WORKERS.—Funds allocated under paragraph 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described in 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as determined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121(h)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 dislocated workers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consistent with section 134.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REALLOCATION AMONG LOCAL AREAS.—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may,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and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reallocate to eligible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amounts that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made under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 for dislocated 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individually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allocation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AMOUNT.—The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 year—</w:t>
      </w:r>
    </w:p>
    <w:p w:rsidR="001E57CD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unobligated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balance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allocation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prior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subparagraph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program year;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is equal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by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unobligated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balance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(b)(2)(B)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activities, at 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 prior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 under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REALLOCATION.—In making reallocations to eligible local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available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allocate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local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amounts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were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 (2)(A) or (3) of subsection (b), as appropriate,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is 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compared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under paragraph (2)(A) or (3) of subsection (b),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amounts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were allocated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relative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under subsection (b)(2)(B)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compared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local areas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ELIGIBILITY.—For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an eligible local area means—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with respect to funds allocated through a local allocation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such funds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reallocation under paragraph 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 under paragraph (2) is made;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with respect to funds allocated through a local allocation for dislocated 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that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such funds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 under paragraph (2) is made.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6" w:name="TISEC134"/>
      <w:r w:rsidRPr="008E25FB">
        <w:rPr>
          <w:rFonts w:eastAsia="Times New Roman" w:cs="Times New Roman"/>
          <w:b/>
          <w:bCs/>
          <w:sz w:val="24"/>
          <w:szCs w:val="24"/>
        </w:rPr>
        <w:t>SEC. 134. USE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FUNDS FOR EMPLOYMENT AND TRAINING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ACTIVITIES.</w:t>
      </w:r>
      <w:bookmarkEnd w:id="36"/>
    </w:p>
    <w:p w:rsidR="001E57CD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STATEWIDE EMPLO</w:t>
      </w:r>
      <w:r w:rsidR="001E57CD">
        <w:rPr>
          <w:rFonts w:eastAsia="Times New Roman" w:cs="Times New Roman"/>
          <w:sz w:val="24"/>
          <w:szCs w:val="24"/>
        </w:rPr>
        <w:t>YMENT AND TRAINING 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GENERAL.—Funds reserved by a Governor—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133(a)(2)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rapid response activities described in paragraph (2)(A);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as described in sections 128(a)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133(a)(1)—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shall be used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(2)(B);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(3),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132(b).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STATEWIDE RAPID RESPONSE ACTIVITIES.—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GENERAL.—A State shall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rapid response activities using funds reserved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133(a)(2), which activities shall include—</w:t>
      </w:r>
    </w:p>
    <w:p w:rsidR="002F436B" w:rsidRPr="008E25FB" w:rsidRDefault="007A2F10" w:rsidP="008B529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provision of rapid response activities,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by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areas; and</w:t>
      </w:r>
    </w:p>
    <w:p w:rsidR="002F436B" w:rsidRPr="008E25FB" w:rsidRDefault="007A2F10" w:rsidP="008B529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additional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disasters, mass layoffs, or plant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closings,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events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precipitate substantial increases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unemployed individuals,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working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 elected officials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USE OF UNOBLIGATED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FUNDS.—Funds reserved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133(a)(2), and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133(a)(2)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subparagraph that remain unobligated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funds were allotted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activities authorized under subparagraph (B) or paragraph (3)(A), in addition to activities under this subparagraph.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STATEWIDE EMPLOYMENT AND TRAINING ACTIVITIES.—Funds reserved by a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128(a)(1)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133(a)(1)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used under paragraph (1)(A)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127(b)(1)(C)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132(b))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employment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including—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providing assistance to—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agencies,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areas,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 in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alignment of data systems 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Act;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regional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106(c);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effective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development, convening, and implementation of industry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providers, including the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 development and training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 to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opportunities for individuals with barriers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employment to enter in-demand industry sectors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occupations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 occupations, the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exemplary program activities, and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technical assistance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fail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 described in section 116(c);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providing assistance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 106(b)(6);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and 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information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accordance with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116(i);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oversight of 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chapter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disseminating—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eligible providers of nontraditional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and eligible providers of apprenticeship programs described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122(a)(2)(B);</w:t>
      </w:r>
    </w:p>
    <w:p w:rsidR="008B5295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identifying eligible providers of on-the-job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incumbent worker training, internships, 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unpaid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opportunities, or transitional jobs;</w:t>
      </w:r>
    </w:p>
    <w:p w:rsidR="002F436B" w:rsidRPr="001E57CD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on effective outreach to, partnerships with,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for, business;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information on effective service delivery strategies to serve workers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seekers;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performance information and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attendance (including tuition and fees)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programs, 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(d)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 of section 122;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programmatic accessibility, in accordance with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188,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applicable,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with Disabilities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1990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seq.), for individuals with disabilities;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116(e)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activities authorized under this chapter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evaluations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section 169(a).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ALLOWABLE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EMPLOYMENT AND TRAINING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ACTIVITIES.—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GENERAL.—Funds reserved by a Governor under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128(a)(1)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133(a)(1)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(regardless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were 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127(b)(1)(C) or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132(b))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statewide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implementing innovative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designed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employers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small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which programs and strategies may include incumbent worker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training programs, customized training, </w:t>
      </w:r>
      <w:proofErr w:type="spellStart"/>
      <w:r w:rsidRPr="008E25FB">
        <w:rPr>
          <w:rFonts w:eastAsia="Times New Roman" w:cs="Times New Roman"/>
          <w:sz w:val="24"/>
          <w:szCs w:val="24"/>
        </w:rPr>
        <w:t>sectoral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cluster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 partnerships,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pathway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microenterprise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entrepreneurial training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programs, utilization of effective business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intermediaries, layoff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aversion strategies,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linkages between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and other business services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strategies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 employers in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relevant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businesses,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objectives of this title;</w:t>
      </w:r>
    </w:p>
    <w:p w:rsidR="001E57CD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developing strategies for effectively serving individuals with barriers to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coordinating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</w:t>
      </w:r>
      <w:r w:rsidR="001E57CD">
        <w:rPr>
          <w:rFonts w:eastAsia="Times New Roman" w:cs="Times New Roman"/>
          <w:sz w:val="24"/>
          <w:szCs w:val="24"/>
        </w:rPr>
        <w:t>rvices among one-stop partners;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or identification of education</w:t>
      </w:r>
      <w:r w:rsidR="001E57CD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that respond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real-time labor 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utilize direct assessment and 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measure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credit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knowledge, skills, competencies, and experiences, that evaluate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competencies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adaptability,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credits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portable and stackable for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skilled employment,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accelerate course or credential completion;</w:t>
      </w:r>
    </w:p>
    <w:p w:rsidR="002F436B" w:rsidRPr="008E25FB" w:rsidRDefault="001E57CD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(iv) </w:t>
      </w:r>
      <w:r w:rsidR="004570FC">
        <w:rPr>
          <w:rFonts w:eastAsia="Times New Roman" w:cs="Times New Roman"/>
          <w:sz w:val="24"/>
          <w:szCs w:val="24"/>
        </w:rPr>
        <w:t xml:space="preserve">implementing programs to increase the </w:t>
      </w:r>
      <w:r w:rsidR="007A2F10" w:rsidRPr="008E25FB">
        <w:rPr>
          <w:rFonts w:eastAsia="Times New Roman" w:cs="Times New Roman"/>
          <w:sz w:val="24"/>
          <w:szCs w:val="24"/>
        </w:rPr>
        <w:t>number of individuals 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placed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nontraditional employment;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facilitate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remote access to services, including training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(c)(3),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a one-stop delivery system, including facilitating access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supporting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career services described in subsection (c)(2)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State;</w:t>
      </w:r>
    </w:p>
    <w:p w:rsidR="008B5295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coordinating activities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welfare system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children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eligible for assistance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477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B5295">
        <w:rPr>
          <w:rFonts w:eastAsia="Times New Roman" w:cs="Times New Roman"/>
          <w:sz w:val="24"/>
          <w:szCs w:val="24"/>
        </w:rPr>
        <w:t>677);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 activities—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to improve coordination of workforce investment activities with economic development activities;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to improve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with—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651 et seq.);</w:t>
      </w:r>
    </w:p>
    <w:p w:rsidR="008B5295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extension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B5295">
        <w:rPr>
          <w:rFonts w:eastAsia="Times New Roman" w:cs="Times New Roman"/>
          <w:sz w:val="24"/>
          <w:szCs w:val="24"/>
        </w:rPr>
        <w:t>Agriculture;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</w:t>
      </w:r>
      <w:r w:rsidR="008B529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individuals with disabilities, including 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agencies relating to intellectual disabilities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developmental disabilities,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Statewide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705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796d),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 under part B of chapter 1 of title VII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796e et seq.), and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 as defined in section 702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796a);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libraries;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proofErr w:type="spellStart"/>
      <w:r w:rsidRPr="008E25FB">
        <w:rPr>
          <w:rFonts w:eastAsia="Times New Roman" w:cs="Times New Roman"/>
          <w:sz w:val="24"/>
          <w:szCs w:val="24"/>
        </w:rPr>
        <w:t>ee</w:t>
      </w:r>
      <w:proofErr w:type="spellEnd"/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corrections system that assist ex-offenders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reentering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workforce; and</w:t>
      </w:r>
    </w:p>
    <w:p w:rsidR="006830B6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proofErr w:type="spellStart"/>
      <w:r w:rsidRPr="008E25FB">
        <w:rPr>
          <w:rFonts w:eastAsia="Times New Roman" w:cs="Times New Roman"/>
          <w:sz w:val="24"/>
          <w:szCs w:val="24"/>
        </w:rPr>
        <w:t>ff</w:t>
      </w:r>
      <w:proofErr w:type="spellEnd"/>
      <w:r w:rsidRPr="008E25FB">
        <w:rPr>
          <w:rFonts w:eastAsia="Times New Roman" w:cs="Times New Roman"/>
          <w:sz w:val="24"/>
          <w:szCs w:val="24"/>
        </w:rPr>
        <w:t>) financial literacy activities including those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6830B6">
        <w:rPr>
          <w:rFonts w:eastAsia="Times New Roman" w:cs="Times New Roman"/>
          <w:sz w:val="24"/>
          <w:szCs w:val="24"/>
        </w:rPr>
        <w:t>129(b)(2)(D); and</w:t>
      </w:r>
    </w:p>
    <w:p w:rsidR="006830B6" w:rsidRDefault="007A2F10" w:rsidP="006830B6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consisting of 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6830B6">
        <w:rPr>
          <w:rFonts w:eastAsia="Times New Roman" w:cs="Times New Roman"/>
          <w:sz w:val="24"/>
          <w:szCs w:val="24"/>
        </w:rPr>
        <w:t>information;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 projects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education needs of adult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workers;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promising 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businesses, which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providing support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training,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upgrading,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networking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workplace</w:t>
      </w:r>
      <w:r w:rsidR="004570FC">
        <w:rPr>
          <w:rFonts w:eastAsia="Times New Roman" w:cs="Times New Roman"/>
          <w:sz w:val="24"/>
          <w:szCs w:val="24"/>
        </w:rPr>
        <w:t xml:space="preserve"> learning advisors and maintain proficiency in carrying </w:t>
      </w:r>
      <w:r w:rsidRPr="008E25FB">
        <w:rPr>
          <w:rFonts w:eastAsia="Times New Roman" w:cs="Times New Roman"/>
          <w:sz w:val="24"/>
          <w:szCs w:val="24"/>
        </w:rPr>
        <w:t>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associated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advising;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incentive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116(c);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adopting,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 standard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specifies the income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size, the number and ages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children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substate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geographical considerations;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(xiii) 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disseminating common intake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items, including registration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processes, materials, or software; and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implementing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 contract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providing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collection, 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entry requirements, identifying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performance,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conducting evaluations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strategies.</w:t>
      </w:r>
    </w:p>
    <w:p w:rsidR="002F436B" w:rsidRPr="008E25FB" w:rsidRDefault="007A2F10" w:rsidP="006830B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LIMITATION.—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GENERAL.—Of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127(b)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as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128(a)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133(a)(1)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year—</w:t>
      </w:r>
    </w:p>
    <w:p w:rsidR="002F436B" w:rsidRPr="008E25FB" w:rsidRDefault="007A2F10" w:rsidP="006830B6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more than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allotted under section 127(b)(1);</w:t>
      </w:r>
    </w:p>
    <w:p w:rsidR="002F436B" w:rsidRPr="008E25FB" w:rsidRDefault="007A2F10" w:rsidP="006830B6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more than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allotted under section 132(b)(1);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6830B6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allotted under section 132(b)(2),</w:t>
      </w:r>
      <w:r w:rsidR="006830B6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 statewide youth workforce investment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employment and training activities carried out under this section.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FUNDS.—Funds made available for administrative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clause (i)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cost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regardless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 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were 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127(b)(1)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paragraph (1) or (2) of section 132(b).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LOCAL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 ACTIVITIES.—Funds allocated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133(b), and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 dislocated workers under section 133(b)(2)(B)—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employment and training activities described in subsection (c) for adults or dislocated workers, respectively;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 activities described in subsection (d) for adults or dislocated workers, respectively.</w:t>
      </w:r>
    </w:p>
    <w:p w:rsidR="004570F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570FC">
        <w:rPr>
          <w:rFonts w:eastAsia="Times New Roman" w:cs="Times New Roman"/>
          <w:sz w:val="24"/>
          <w:szCs w:val="24"/>
        </w:rPr>
        <w:t>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ALLOCATED FUNDS.—Funds allocated to a local 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under paragraph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133(b), and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133(b)(2)(B),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to establish a one-stop delivery system described in section 121(e);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to provide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 described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to provide training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described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to establish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relationships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networks with large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 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intermediaries;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to develop, convene, or implement industry or sector partnerships.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OTHER FUNDS.—Consistent with subsections (h) and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made available under 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121(b)(1)(B),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the </w:t>
      </w:r>
      <w:proofErr w:type="spellStart"/>
      <w:r w:rsidRPr="008E25FB">
        <w:rPr>
          <w:rFonts w:eastAsia="Times New Roman" w:cs="Times New Roman"/>
          <w:sz w:val="24"/>
          <w:szCs w:val="24"/>
        </w:rPr>
        <w:t>WagnerPeyser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 et 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used 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not inconsistent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law involved.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CAREER SERVICES.—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PROVIDED.—Funds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which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adults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and shall, at a minimum, 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determinations of whether the individuals are eligible to receive assistance under this subtitle;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outreach, intake (which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worker profiling),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orientation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services available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initial assessment of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literacy, numeracy,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 proficiency), aptitudes, abilities (including skills gaps),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supportive service needs;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labor exchange services, including—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search and placement assistance and,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cases, career counseling, including—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provision of information on in-demand industry 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 employment;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recruitment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behalf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small employers,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services described in this subsection,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 to specialized 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traditionally 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provision of referrals to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activities with other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and,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cases, other workforce development programs;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employment statistics information,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accurate information relating to local,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labor market areas, including—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vacancy listings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labor market areas;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job 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 described in subclause (I);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demand and the earnings, skill requirements,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for advancement for such occupations;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provision of performance 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on eligible providers of training services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of youth workforce investment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 adult education described in title II, providers of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activities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level,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activities available to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dropouts,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Carl D. Perkins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 of 2006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 U.S.C.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 vocational rehabilitation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1973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720 et seq.);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information,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formats that are usable by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understandable to one-stop center customers,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 local area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performing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described in section 116(c)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</w:t>
      </w:r>
    </w:p>
    <w:p w:rsidR="004570FC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formats that are usable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understandable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 customers, 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of supportive services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assistance, including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care,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medical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under title XIX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XXI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1396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1397aa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supplemental nutrition assistance program established under the Food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Nutrition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2008 (7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2011 et seq.),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earned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tax credit under section 32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Revenue Code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1986, and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temporary assistance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needy families funded under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A of title IV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 (42 U.S.C.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601 et 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supportive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 provided through funds made available under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part, available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or assistance described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subclause (I), as appropriate;</w:t>
      </w:r>
    </w:p>
    <w:p w:rsidR="002F436B" w:rsidRPr="004570FC" w:rsidRDefault="007A2F10" w:rsidP="00052D35">
      <w:pPr>
        <w:tabs>
          <w:tab w:val="left" w:pos="3920"/>
          <w:tab w:val="left" w:pos="4980"/>
          <w:tab w:val="left" w:pos="5380"/>
          <w:tab w:val="left" w:pos="6700"/>
          <w:tab w:val="left" w:pos="726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filing claims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compensation;</w:t>
      </w:r>
    </w:p>
    <w:p w:rsidR="006830B6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of financial 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for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6830B6">
        <w:rPr>
          <w:rFonts w:eastAsia="Times New Roman" w:cs="Times New Roman"/>
          <w:sz w:val="24"/>
          <w:szCs w:val="24"/>
        </w:rPr>
        <w:t>funded under this Act;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in order for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 obtain or retain employment,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consist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comprehensive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specialized assessments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needs of adults and dislocated workers,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diagnostic testing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other assessment tools;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in-depth interviewing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to identify employment barriers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employment goals;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employment plan, to identify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goals,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achievement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the employment goals,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providing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of training services pursuant to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(3)(F)(ii), and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pathways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attain career objectives;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group counseling;</w:t>
      </w:r>
    </w:p>
    <w:p w:rsidR="006830B6" w:rsidRDefault="006830B6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(IV) individual counseling;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career planning;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short-term prevocational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development of learning skills, communication skills, interviewing skills, punctuality, personal maintenance skills,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professional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conduct, to prepare individuals for unsubsidized employment or training;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internships and work experiences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linked to careers;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 workforce preparation activities;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 financial literacy services,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described in section 129(b)(2)(D);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out-of-area job search assistance and relocation assistance; or</w:t>
      </w:r>
    </w:p>
    <w:p w:rsidR="006830B6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 acquisition and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training progra</w:t>
      </w:r>
      <w:r w:rsidR="006830B6">
        <w:rPr>
          <w:rFonts w:eastAsia="Times New Roman" w:cs="Times New Roman"/>
          <w:sz w:val="24"/>
          <w:szCs w:val="24"/>
        </w:rPr>
        <w:t>ms; and</w:t>
      </w:r>
    </w:p>
    <w:p w:rsidR="002F436B" w:rsidRPr="008E25FB" w:rsidRDefault="007A2F10" w:rsidP="006830B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followup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</w:t>
      </w:r>
      <w:r w:rsidR="004570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workplace,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 authorized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placed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as appropriate.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USE OF PREVIOUS ASSESSMENTS.—A one-stop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a 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interview, evaluation, or assessment of a participant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(A)(xii)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one-stop partner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 recent interview, evaluation, or 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conducted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program.</w:t>
      </w:r>
    </w:p>
    <w:p w:rsidR="002F436B" w:rsidRPr="00AF283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SERVICES.—The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directly through one-stop operators identified pursuant to section 121(d);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through contracts with service providers, which may include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public, 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for-profit, and 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board.</w:t>
      </w:r>
    </w:p>
    <w:p w:rsidR="003A65F0" w:rsidRDefault="007A2F10" w:rsidP="003A65F0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TRAINING SERVICES</w:t>
      </w:r>
      <w:r w:rsidR="008A6560">
        <w:rPr>
          <w:rFonts w:eastAsia="Times New Roman" w:cs="Times New Roman"/>
          <w:sz w:val="24"/>
          <w:szCs w:val="24"/>
        </w:rPr>
        <w:t>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ELIGIBILITY.—Except as provided in clause (ii), 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under paragraph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133(b), and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133(b)(2)(B),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workers, respectively—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who,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interview, evaluation, or assessment,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planning, 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partner, 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unlikely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retain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economic self-sufficiency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wages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or higher than wages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 employment,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(2)(A)(xii);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be in need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 obtain or retain employment that leads to 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 comparable to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qualifications to successfully participate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 training services;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 programs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directly linked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planning region,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another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adults or dislocated workers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willing to commute or relocate;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determined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 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priority system in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subparagraph (E).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ASSESSMENTS.—A one-stop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 conduct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 interview, evaluation,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a participant under clause (i)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interview, evaluation,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conducted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education or training program.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RULE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CONSTRUCTION.—Nothing in this subparagraph shall be construed to mean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is required to receive career services prior to receiving training services.</w:t>
      </w:r>
    </w:p>
    <w:p w:rsidR="002F436B" w:rsidRPr="00AF283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QUALIFICATION.—</w:t>
      </w:r>
    </w:p>
    <w:p w:rsidR="004B4ADE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REQUIREMENT.—Notwithstanding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479B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Act 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1087uu)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(ii), provision of such training services shall be limited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B4ADE">
        <w:rPr>
          <w:rFonts w:eastAsia="Times New Roman" w:cs="Times New Roman"/>
          <w:sz w:val="24"/>
          <w:szCs w:val="24"/>
        </w:rPr>
        <w:t>individuals who—</w:t>
      </w:r>
    </w:p>
    <w:p w:rsidR="002F436B" w:rsidRPr="008E25FB" w:rsidRDefault="007A2F10" w:rsidP="004B4AD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unable to obtain other grant assistance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Federal Pell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established under subpart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part A of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IV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Higher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1965 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1070a et seq.); or</w:t>
      </w:r>
    </w:p>
    <w:p w:rsidR="002F436B" w:rsidRPr="008E25FB" w:rsidRDefault="007A2F10" w:rsidP="004B4AD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beyond the assistance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under other grant assistance programs, including Federal Pell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REIMBURSEMENTS.—Training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may be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this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meets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pending, except that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is subsequently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Pell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Grant, appropriate reimbursement shall be made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CONSIDERATION.—In determining whether an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requires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(i)(II), a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 appropriate)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consideration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full cost of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including the costs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dependent 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costs.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QUALIFICATION.—Training services shall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 through providers identified in accordance with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122.</w:t>
      </w:r>
    </w:p>
    <w:p w:rsidR="002F436B" w:rsidRPr="008E25FB" w:rsidRDefault="007A2F10" w:rsidP="00052D35">
      <w:pPr>
        <w:tabs>
          <w:tab w:val="left" w:pos="3580"/>
          <w:tab w:val="left" w:pos="4700"/>
          <w:tab w:val="left" w:pos="6840"/>
          <w:tab w:val="left" w:pos="782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SERVICES.—Training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occupational skills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training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nontraditional employment;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on-the-job 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incumbent worker training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(d)(4);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 workplace training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related instruction,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cooperative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programs;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upgrading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entrepreneurial 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 transitional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 in accordance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(d)(5);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 job readiness training provided in combination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(viii);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activities of English language acquisition and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provided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concurrently 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combination with services described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clauses (i) through (vii);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 customized training conducted with a commitment by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or group of employers to employ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completion of the training.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PRIORITY.—With 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133(b), priority shall be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recipients of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other </w:t>
      </w:r>
      <w:proofErr w:type="spellStart"/>
      <w:r w:rsidRPr="008E25FB">
        <w:rPr>
          <w:rFonts w:eastAsia="Times New Roman" w:cs="Times New Roman"/>
          <w:sz w:val="24"/>
          <w:szCs w:val="24"/>
        </w:rPr>
        <w:t>lowincome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individuals, and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basic skills deficient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receipt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(2)(A)(xii)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 The appropriate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direct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 regard to making determinations related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CONSUMER CHOICE REQUIREMENTS.—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GENERAL.—Training services provided under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maximizes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consumer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 in the selection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</w:t>
      </w:r>
    </w:p>
    <w:p w:rsidR="002F436B" w:rsidRPr="008E25FB" w:rsidRDefault="007A2F10" w:rsidP="00052D35">
      <w:pPr>
        <w:tabs>
          <w:tab w:val="left" w:pos="3940"/>
          <w:tab w:val="left" w:pos="5020"/>
          <w:tab w:val="left" w:pos="6960"/>
          <w:tab w:val="left" w:pos="764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PROVIDERS.—Each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one-stop centers, shall make available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list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described in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122(d),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accompanying information,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section 122(d).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ACCOUNTS.—An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seeks training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 an eligible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described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 (ii).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shall,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practicable, refer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of training services,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arrange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services through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 training account.</w:t>
      </w:r>
    </w:p>
    <w:p w:rsidR="002F436B" w:rsidRPr="008E25FB" w:rsidRDefault="007A2F10" w:rsidP="00052D35">
      <w:pPr>
        <w:tabs>
          <w:tab w:val="left" w:pos="4000"/>
          <w:tab w:val="left" w:pos="6340"/>
          <w:tab w:val="left" w:pos="7000"/>
          <w:tab w:val="left" w:pos="776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COORDINATION.—Each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centers, coordinate funding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training accounts with funding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Federal, State, local,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sources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the individual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training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INFORMATION.—Priority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shall, consistent with clause (i),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aligned with in-demand industry sectors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occupations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involved.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TRAINING ACCOUNTS.—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GENERAL.—Except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provided under this paragraph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training accounts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 paragraph,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TRAINING CONTRACTS.—Training services authorized under this paragraph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lieu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training account if—</w:t>
      </w:r>
    </w:p>
    <w:p w:rsidR="002F436B" w:rsidRPr="00AF283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subparagraph 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met;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on-the-job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training, incumbent worker training, or transitional employment;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determines 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insufficient number of eligible providers of training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(such as in a rural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accomplish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system of individual training accounts;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 is a training services program of demonstrated effectiveness 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by a community-based organization or another private organization to serve individuals with barriers to employment;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determines that—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 award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contract 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 of higher education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eligible provider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the training of multiple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 customer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is a pay-for-performance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DEMAND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Training services provided under this paragraph shall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directly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an in-demand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occupation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region,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an adult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such services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relocate,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that a local 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training services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determined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of the economy that have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 potential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sustained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growth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RULE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shall be construed to preclude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accounts and contracts in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services, including arrangements that allow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receiving individual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training services that are contracted for under clause (ii).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REIMBURSEMENT FOR ON-THE-JOB TRAINING.—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REIMBURSEMENT LEVEL.—For 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on-the-job training under this paragraph,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increase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reimbursement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3(44)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2 or this chapter, if, respectively—</w:t>
      </w:r>
    </w:p>
    <w:p w:rsidR="00AF283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approves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increase with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that chapter, taking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factors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(ii);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AF283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approves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under such chapter,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those factors.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FACTORS.—For purposes of clause (i),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account factors consisting of—</w:t>
      </w:r>
    </w:p>
    <w:p w:rsidR="00AF283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characteristics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F2831">
        <w:rPr>
          <w:rFonts w:eastAsia="Times New Roman" w:cs="Times New Roman"/>
          <w:sz w:val="24"/>
          <w:szCs w:val="24"/>
        </w:rPr>
        <w:t>participants;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size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of employer-provided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advancement opportunities;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respectively,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to be appropriate,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employees 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benefit levels of those employees (at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present and anticipated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training), and relation of the training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competitiveness of a participant.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PERMISSIBLE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AF283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for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 of section 133(b), and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133(b)(2)(B),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(and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collaboration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clauses (vii)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F2831">
        <w:rPr>
          <w:rFonts w:eastAsia="Times New Roman" w:cs="Times New Roman"/>
          <w:sz w:val="24"/>
          <w:szCs w:val="24"/>
        </w:rPr>
        <w:t>(ix))—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screening and referral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qualified participants in training services described in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(c)(3) to employers;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customized employment-related services to employers, employer associations, or other such organizations on a fee-for-service basis;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strategy for training services,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funds allocated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under paragraph (2) or (3) of section 133(b);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customer support to enable individuals with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(including individuals with disabilities)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navigate among multiple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technical assistance for one-stop operators,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 and eligible providers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staff,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outreach, intake, assessments,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delivery,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across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programs,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performance accountability measures;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provided in coordination with—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enforcement activities of the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part 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651 et seq.);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assistance,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agencies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part 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AF283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651 et seq.);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cooperative extension programs carried out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Agriculture;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activities to facilitate remote access to services provided through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system, including facilitating access through the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activities—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to improve coordination between workforce investment activities and economic development activities carried out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involved,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promote entrepreneurial skills training and microenterprise services;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linkages between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 employers,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through services described in this section;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linkages between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insurance programs;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for displaced homemakers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business services and strategies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area employers,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 section 108,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services—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 through effective business intermediaries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 in conjunction with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and may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fee</w:t>
      </w:r>
      <w:r w:rsidR="002F42F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for-service basis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leveraging of 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development, philanthropic,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public and 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determined appropriate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implementing industry sector strategies (including strategies involving industry partnerships, regional skills alliances,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skill panels, and </w:t>
      </w:r>
      <w:proofErr w:type="spellStart"/>
      <w:r w:rsidRPr="008E25FB">
        <w:rPr>
          <w:rFonts w:eastAsia="Times New Roman" w:cs="Times New Roman"/>
          <w:sz w:val="24"/>
          <w:szCs w:val="24"/>
        </w:rPr>
        <w:t>sectoral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skills partnerships);</w:t>
      </w:r>
    </w:p>
    <w:p w:rsidR="002F436B" w:rsidRPr="002F42FC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delivering innovative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and strategies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employers,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career pathways, skills upgrading,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 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 for recognized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use,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apprenticeship,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effective initiatives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needs of area employers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managing reductions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rapid response activities provided under subsection (a)(2)(A)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strategies for the aversion of layoffs,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firms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risk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layoffs,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feasibility studies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options for at-risk firms, and the delivery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 activities to address risk factors;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marketing of business services offered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area employers, including small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mid-sized employers;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activities to adjust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(a)(3)(A)(xii) for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adopt, calculate, or commission for approval, economic self-sufficiency standards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that specify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income needs of families, by family size,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ages of children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substate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geographical considerations;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 programs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 agencies relating to intellectual disabilities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developmental disabilities,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Statewide 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Councils established under section 705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 of 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796d), programs funded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VII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by centers for independent living, as defined in section 702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796a);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promising services to 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businesses, which may include support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training,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upgrading,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networking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workplace learning advisors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proficiency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associated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advising.</w:t>
      </w:r>
    </w:p>
    <w:p w:rsidR="002F436B" w:rsidRPr="008E25FB" w:rsidRDefault="007A2F10" w:rsidP="00052D35">
      <w:pPr>
        <w:tabs>
          <w:tab w:val="left" w:pos="3580"/>
          <w:tab w:val="left" w:pos="4400"/>
          <w:tab w:val="left" w:pos="5440"/>
          <w:tab w:val="left" w:pos="6660"/>
          <w:tab w:val="left" w:pos="724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LOW-WAGE WORKERS.—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 adults under paragraph (2)(A) or (3), as appropriate, of section 133(b),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133(b)(2)(B), may be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work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 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low-wage workers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retaining and enhancing employment.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shall coordinate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provided under this subparagraph.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clause (i)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delivery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enhances the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 to participate in the activities,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 during nontraditional hours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 onsite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are being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SUPPORTIVE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SERVICES.—Funds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133(b), and 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133(b)(2)(B),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supportive services to adults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workers, respectively—</w:t>
      </w:r>
    </w:p>
    <w:p w:rsidR="00EC050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with activities authorized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EC0507">
        <w:rPr>
          <w:rFonts w:eastAsia="Times New Roman" w:cs="Times New Roman"/>
          <w:sz w:val="24"/>
          <w:szCs w:val="24"/>
        </w:rPr>
        <w:t>and</w:t>
      </w:r>
    </w:p>
    <w:p w:rsidR="002F42F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supportive services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other programs providing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2F42FC">
        <w:rPr>
          <w:rFonts w:eastAsia="Times New Roman" w:cs="Times New Roman"/>
          <w:sz w:val="24"/>
          <w:szCs w:val="24"/>
        </w:rPr>
        <w:t>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NEEDS-RELATED PAYMENTS.—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GENERAL.—Funds 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 of section 133(b), and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133(b)(2)(B),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to provide needs-related payments to adults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 unemployed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qualify for (or have ceased to qualify for) unemployment compensation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enabling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of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under subsection (c)(3).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a dislocated worker who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ceased to qualify for unemployment compensation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eligible to receive needs-related payments under this paragraph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worker was enrolled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13th week after the most recent layoff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resulted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worker’s eligibility for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dislocated workers under this subtitle;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week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 worker is informed that a short-term layoff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 months.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LEVEL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PAYMENTS.—The level of a needs-related payment made to a dislocated worker under this paragraph shall not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greater 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unemployment compensation;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worker did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compensation,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equal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poverty line,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 period,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shall be adjusted to reflect changes in total family income.</w:t>
      </w:r>
    </w:p>
    <w:p w:rsidR="002F42F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INCUMBENT WORKER TRAINING PROGRAMS</w:t>
      </w:r>
      <w:r w:rsidR="002F42FC">
        <w:rPr>
          <w:rFonts w:eastAsia="Times New Roman" w:cs="Times New Roman"/>
          <w:sz w:val="24"/>
          <w:szCs w:val="24"/>
        </w:rPr>
        <w:t>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2F42FC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STANDARD RESERVATION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FUNDS.—The local 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involved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133(b) to pay for 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providing training through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for incumbent workers,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 paragraph.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ELIGIBILITY.—For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 the eligibility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to receive funding under clause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factors consisting of—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characteristics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relationship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to the competitiveness of a participant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factors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 determine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which may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employees 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those employees (at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anticipated upon completion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training), and the existence of other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advancement opportunities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IMPACT.—The Governor or State board involved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recommendations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incumbent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impact.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TRAINING ACTIVITIES.—The training program for incumbent workers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paragraph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conjunction with the employers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groups of employers of such workers (which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 with other entities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delivering training)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 assisting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necessary to retain employment or avert layoffs.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EMPLOYER PAYMENT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SHARE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Employers 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paragraph shall be required to 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share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the training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incumbent workers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NON-FEDERAL SHARE.—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FACTORS.—Subject to clause (ii),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non-Federal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cost (taking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factors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 employees 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the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(at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anticipated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relationship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competitiveness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 and employees,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availability of other employer-provided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advancement opportunities.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LIMITS.—The non-Federal share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with 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50 employees;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with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50 employees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100 employees;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employers with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100 employees.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CALCULATION OF EMPLOYER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SHARE.—The non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Federal share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 while the worker is attending a training program under this paragraph. The employer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share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cash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kind, fairly evaluated.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TRANSITIONAL JOBS.—The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10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allocated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involved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133(b)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transitional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(c)(3) that—</w:t>
      </w:r>
    </w:p>
    <w:p w:rsidR="002F42F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time-limited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experiences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subsidized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public, private,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sectors for individuals with barriers to employment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chronically unemployed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</w:t>
      </w:r>
      <w:r w:rsidR="002F42FC">
        <w:rPr>
          <w:rFonts w:eastAsia="Times New Roman" w:cs="Times New Roman"/>
          <w:sz w:val="24"/>
          <w:szCs w:val="24"/>
        </w:rPr>
        <w:t>e an inconsistent work history;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with comprehensive employment and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supportive services;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designed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the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work history,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workplace, and develop the skills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entry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retention in unsubsidized employment.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EC0507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7" w:name="TISBCH4"/>
      <w:r w:rsidRPr="008E25FB">
        <w:rPr>
          <w:rFonts w:eastAsia="Times New Roman" w:cs="Times New Roman"/>
          <w:b/>
          <w:bCs/>
          <w:sz w:val="24"/>
          <w:szCs w:val="24"/>
        </w:rPr>
        <w:t>CHAPTER 4—GENERAL WORKFORCE INVESTMENT PROVISIONS</w:t>
      </w:r>
      <w:bookmarkEnd w:id="37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8" w:name="TISEC13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136.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  <w:bookmarkEnd w:id="3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ACTIVITIES.—There are 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127(a), $820,430,000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$883,800,000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$902,139,000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$922,148,000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$943,828,000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$963,837,000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ADULT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ACTIVITIES.—There are 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section 132(a)(1), $766,080,000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$825,252,000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$842,376,000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$861,060,000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$881,303,000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2F42F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$899,987,000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DISLOCATED WORKER EMPLOYMENT AND TRAINING ACTIVITIES.—There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the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132(a)(2), $1,222,457,000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$1,316,880,000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$1,344,205,000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$1,374,019,000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$1,406,322,000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$1,436,137,000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EC0507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39" w:name="TISC"/>
      <w:r w:rsidRPr="008E25FB">
        <w:rPr>
          <w:rFonts w:eastAsia="Times New Roman" w:cs="Times New Roman"/>
          <w:b/>
          <w:bCs/>
          <w:sz w:val="24"/>
          <w:szCs w:val="24"/>
        </w:rPr>
        <w:t>Subtitle C—Job Corps</w:t>
      </w:r>
      <w:bookmarkEnd w:id="39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0" w:name="TISEC14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PURPOSES.</w:t>
      </w:r>
      <w:bookmarkEnd w:id="40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The purposes of this subtitle are—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program, carried out in partnership with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communities, to—</w:t>
      </w:r>
    </w:p>
    <w:p w:rsidR="002F436B" w:rsidRPr="00D058A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force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them with intensive social,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academic,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service-learning opportunities,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primarily residential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youth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postsecondary credentials leading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careers,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Armed Forces,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result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opportunities for advancement;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including an apprenticeship program;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support responsible citizenship;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to 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forth 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for selecting individuals as enrollees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 the establishment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centers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will participate in intensive programs of activities described in this subtitle;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 various other powers, duties, and responsibilities incident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continuing 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1" w:name="TISEC14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DEFINITIONS.</w:t>
      </w:r>
      <w:bookmarkEnd w:id="41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In this subtitle: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applicable local 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local board—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information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on local employment opportunities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skills needed to 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serves communities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graduates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 seek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ONE-STOP CENTER.—The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applicable one-stop center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one-stop center that provides services,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referral, assessment, recruitment, and placement,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enrollee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voluntarily applied for,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 for,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 the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remains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yet 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graduate.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FORMER ENROLLEE.—The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former enrollee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 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voluntarily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applied 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 selected for,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left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prior to becoming a graduate.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GRADUATE.—The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graduate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voluntarily applied for,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 for,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result of participation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received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diploma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 a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that prepares individuals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leading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 or entrance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or training.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JOB CORPS.—The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Job Corps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described in section 143.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JOB CORPS CENTER.—The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Job Corps center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center described in section 147.</w:t>
      </w:r>
    </w:p>
    <w:p w:rsidR="00D058A2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OPERATOR.—The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operator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selected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58A2">
        <w:rPr>
          <w:rFonts w:eastAsia="Times New Roman" w:cs="Times New Roman"/>
          <w:sz w:val="24"/>
          <w:szCs w:val="24"/>
        </w:rPr>
        <w:t>Job Corps center.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D058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selected under this subtitle to provide services described in this subtitle to a Job Corps center.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2" w:name="TISEC14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ESTABLISHMENT.</w:t>
      </w:r>
      <w:bookmarkEnd w:id="42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There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 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Job Corps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3" w:name="TISEC14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INDIVIDUALS ELIGIBLE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THE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JOB CORPS.</w:t>
      </w:r>
    </w:p>
    <w:bookmarkEnd w:id="43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become an enrollee, an individual shall be—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age 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more than age 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enrollment, except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enrolled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age 24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enrollment; and</w:t>
      </w:r>
    </w:p>
    <w:p w:rsidR="00D058A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either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maximum age limitation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waived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regulations of the Secretary,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58A2">
        <w:rPr>
          <w:rFonts w:eastAsia="Times New Roman" w:cs="Times New Roman"/>
          <w:sz w:val="24"/>
          <w:szCs w:val="24"/>
        </w:rPr>
        <w:t>disability;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 low-income individual; and</w:t>
      </w:r>
    </w:p>
    <w:p w:rsidR="00D058A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58A2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deficient.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school dropout.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 homeless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41403(6) of the Violence Against Women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D058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14043e–2(6))), a homeless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youth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725(2)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McKinney-Vento Homeless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11434a(2))),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runaway,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was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foster care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foster 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 parent.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An individual who requires additional education,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or training, or workforce preparation skills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that leads to economic self-sufficiency.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VETERANS.—Notwithstanding the requirement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(a)(2), a veteran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enrollee under subsection (a)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 not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 because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military 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within the 6-month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prevents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4" w:name="TISEC145"/>
      <w:r w:rsidRPr="008E25FB">
        <w:rPr>
          <w:rFonts w:eastAsia="Times New Roman" w:cs="Times New Roman"/>
          <w:b/>
          <w:bCs/>
          <w:sz w:val="24"/>
          <w:szCs w:val="24"/>
        </w:rPr>
        <w:t>SEC. 145.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RECRUITMENT, SCREENING, SELECTION,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ASSIGNMENT OF ENROLLEES.</w:t>
      </w:r>
      <w:bookmarkEnd w:id="44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STANDARDS AND PROCEDURES.—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Secretary shall prescribe specific standards and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recruitment, screening, and selection of eligible applicants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Corps, after considering recommendations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Governors of States,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interested parties.</w:t>
      </w:r>
    </w:p>
    <w:p w:rsidR="00D058A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METHODS.—In prescribing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procedures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058A2">
        <w:rPr>
          <w:rFonts w:eastAsia="Times New Roman" w:cs="Times New Roman"/>
          <w:sz w:val="24"/>
          <w:szCs w:val="24"/>
        </w:rPr>
        <w:t>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informing 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D058A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drug tests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enrollees and the results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within 45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 enrollees enroll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Corps;</w:t>
      </w:r>
    </w:p>
    <w:p w:rsidR="002F436B" w:rsidRPr="00CF0985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establish standards for recruitment of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applicants;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establish 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for—</w:t>
      </w:r>
    </w:p>
    <w:p w:rsidR="00CF0985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applicant, whether the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 education and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 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alternative program in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 the applicant resides;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applicant pertinent data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background, needs,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 eligibility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potential assignment;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 appropriate, take measures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professional capability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conducting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screening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assure appropriate representation of enrollees from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urban areas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rural areas.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IMPLEMENTATION.—The 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shall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implemented through arrangements with—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applicable one-stop centers;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 of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serving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at-risk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placing such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including community action agencies, 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welfare agencies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 for children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services under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477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677).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CONSULTATION.—The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procedures shall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 including court, probation, parole,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enforcement, education, welfare,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medical authorities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REIMBURSEMENT.—The Secretary is authorized to enter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and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conducting recruitment, screening,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selection of eligible applicants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make no payment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individual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 solely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compensation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names of applicants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SPECIAL LIMITATIONS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GENERAL.—No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an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unless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implementing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described in subsection (a) determines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reasonable expectation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 considered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successfully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group situations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is not likely to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 in behavior that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prevent other enrollees from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benefit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be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incompatible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maintenance of sound discipline and satisfactory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relationships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might be assigned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communities surrounding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manifests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 of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and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consequences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rules, and agrees to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rules; and</w:t>
      </w:r>
    </w:p>
    <w:p w:rsidR="002F436B" w:rsidRPr="00CF0985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passed a background check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procedures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applicable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laws.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INDIVIDUALS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PROBATION, PAROLE,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SUPERVISED RELEASE.—An individual on probation, parole, or supervised release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an enrollee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only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release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supervision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probation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parole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is satisfactory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violate applicable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regulations).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shall be denied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solely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individual contact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criminal justice system except for a disqualifying conviction as specified in paragraph (3).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CONVICTED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CERTAIN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CRIMES.—An individual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enrollee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convicted of a felony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consisting of murder (as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abuse, or a crime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involving rape or sexual assault.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ASSIGNMENT PLAN.—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GENERAL.—Every 2 years,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develop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implement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developing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analysis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targets,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center, for—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maximum attainable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that reside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is located;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maximum attainable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that reside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is located,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surrounding regions.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ANALYSIS.—In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the plan described in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every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consultation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centers,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analyze relevant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 relating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center, 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size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population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 and region in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surrounding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relative demand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surrounding regions;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center,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training, and supportive services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relating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expected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indicators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159(c)(1), and whether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actions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such center pursuant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paragraphs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of section 159(f).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ASSIGNMENT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ENROLLEES.—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selected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offers the type of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selected by the individual and,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the centers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education and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home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requirement if—</w:t>
      </w:r>
    </w:p>
    <w:p w:rsidR="002F436B" w:rsidRPr="00CF0985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 would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unduly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delayed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because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closest center is operating at full capacity;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guardian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 requests assignment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Job Corps center due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circumstances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 that would impair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prospects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participation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program.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YOUNGER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18.—An enrollee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younger than 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closest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home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offers the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pursuant to paragraph (1)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parent or guardian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objects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assignment.</w:t>
      </w:r>
    </w:p>
    <w:p w:rsidR="00D058A2" w:rsidRDefault="00D058A2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5" w:name="TISEC14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ENROLLMENT.</w:t>
      </w:r>
      <w:bookmarkEnd w:id="45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RELATIONSHIP BETWEEN ENROLLMENT AND MILITARY OBLIGATIONS.—Enrollment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relieve any individual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obligations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Military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Selective Service Act (50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App. 451 et seq.).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ENROLLMENT.—No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for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 years, except—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completion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advanced career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section 148(c)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 require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 additional year;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disability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would reasonably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graduate,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under section 142(5),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allowed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 additional year;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 participates in national service,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Civilian Conservation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enrollment extension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time equal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 national service;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 in a special case.</w:t>
      </w:r>
    </w:p>
    <w:p w:rsidR="00CF0985" w:rsidRDefault="00CF0985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6" w:name="TISEC14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JOB CORPS CENTERS.</w:t>
      </w:r>
      <w:bookmarkEnd w:id="46"/>
    </w:p>
    <w:p w:rsidR="00CF0985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OP</w:t>
      </w:r>
      <w:r w:rsidR="00CF0985">
        <w:rPr>
          <w:rFonts w:eastAsia="Times New Roman" w:cs="Times New Roman"/>
          <w:sz w:val="24"/>
          <w:szCs w:val="24"/>
        </w:rPr>
        <w:t>ERATORS AND SERVICE PROVIDERS.—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ELIGIBLE ENTITIES.—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an agreement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Federal, State,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school,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residential career and technical education school,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organization,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PROVIDERS.—The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agreement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entity with the necessary capacity, to provide activities described in this subtitle to a Job Corps center.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SELECTION PROCESS.—</w:t>
      </w:r>
    </w:p>
    <w:p w:rsidR="002F436B" w:rsidRPr="00CF0985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BASIS.—Except as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3304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41, United States Code,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subtitle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solicitation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consult with the Governor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located, the workforce 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(if established), and the applicable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regarding the contents of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solicitation, including elements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the consistency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objectives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set forth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local plan.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RECOMMENDATIONS AND CONSIDERATIONS.—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OPERATORS.—In selecting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 Job Corps center,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consider—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ability of the entity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 the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with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appropriate State plan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 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 proposed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154(c), and the degree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such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reflects employment opportunities in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enrollees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center intend to seek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degree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demonstrates relationships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surrounding communities, employers, labor organizations, State boards,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applicable one-stop centers, and the State and region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center is located;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any,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subtitle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center, including information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reports developed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Inspector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entity’s demonstrated effectiveness in assisting individuals in achieving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116(b)(2)(A)(ii);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 of successfully assisting at-risk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to connect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workforce, including providing them with intensive academics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PROVIDERS.—In selecting a service provider 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consider the factors described in clause (i).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ADDITIONAL SELECTION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FACTORS.—To be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operate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Secretary, 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require, information related to additional selection factors,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 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academics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reflect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employment opportunities, including opportunities in in</w:t>
      </w:r>
      <w:r w:rsidR="00CF0985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demand industry sectors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recommended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154(c)(2)(A).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counseling, placement, and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will be 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strategies and procedures the entity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 graduates into unsubsidized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or education leading to a recognized postsecondary credential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demonstrated record of effectiveness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 has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placing at-risk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into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past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 under this subtitle or subtitle C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and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the entity’s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demonstrated effectiveness in assisting individuals in achieving the indicators 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 section 116(b)(2)(A)(ii).</w:t>
      </w:r>
    </w:p>
    <w:p w:rsidR="00EC050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description of the relationships that the entity has developed with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applicable one-stop centers, employers, labor organizations, State and local 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and the surrounding communities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is located, in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promote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comprehensive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EC0507">
        <w:rPr>
          <w:rFonts w:eastAsia="Times New Roman" w:cs="Times New Roman"/>
          <w:sz w:val="24"/>
          <w:szCs w:val="24"/>
        </w:rPr>
        <w:t>workforce development system.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entity’s ability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</w:t>
      </w:r>
      <w:r w:rsidR="00CF098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appropriate State plan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strong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ensure proper accounting of Federal funds,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section 159(a).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steps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 section 159(a)(3).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detailed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 supported using funds under this subtitle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resources.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assurance the entity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licensed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is located.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assurance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comply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safety codes,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disciplinary measures described in section 152(b).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factors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HIGH-PERFORMING CENTERS.—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applied to a particular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shall be allowed to compete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process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such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HIGH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PERFORMANCE.—An entity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operator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high-performing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operated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ranked among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 preceding program year;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expected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159(c)(1) and,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116(b)(2)(A)(ii)—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 time the determination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 achieved an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of 100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percent, or higher,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established under section 159(c)(1)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 preceding 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is available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 percent,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higher,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established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TRANSITION.—If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 (2)(B) precedes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the establishment of 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of performance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159(c)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116(b)(2)(A)(ii), 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operator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high-performing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meets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paragraph (2)(B) with respect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program years using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goals or targets 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 performance accountability system for—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6-month follow-up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 rate of graduates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employment,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military, 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12–month follow-up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 rate of graduates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employment,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military, 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6-month follow-up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weekly earnings of graduates;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 of attainment of secondary school diplomas or their recognized equivalent;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 of attainment of completion certificates for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average literacy gains;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average numeracy gains;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ranked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the 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preceding program year.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CHARACTER AND ACTIVITIES.—Job Corps centers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residential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nonresidential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character, and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operated so as to provide enrollees, in a well-supervised setting,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subtitle. In any year,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nonresidential participants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CIVILIAN CONSERVATION CENTERS.—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Civilian Conservation Centers, operated under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between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Agriculture,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 primarily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rural areas.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shall provide,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 to academics,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 skills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experience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conserve,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develop, or manage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natural resources or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recreational areas or to develop community projects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interest.</w:t>
      </w:r>
    </w:p>
    <w:p w:rsidR="00EC0507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ASSISTANCE DURING DISASTERS.—Enrollees in Civilian Conservation Centers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addressing national,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disasters, consistent with current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regulations).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Agriculture shall ensure that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such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properly trained, equipped, supervised, and dispatched consistent with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conservation and rehabilitation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wildlife established under the Fish and Wildlife 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EC0507">
        <w:rPr>
          <w:rFonts w:eastAsia="Times New Roman" w:cs="Times New Roman"/>
          <w:sz w:val="24"/>
          <w:szCs w:val="24"/>
        </w:rPr>
        <w:t>U.S.C. 661 et seq.).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NATIONAL LIAISON.—The Secretary of Agriculture shall designate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National Liaison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between the Departments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Agriculture.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INDIAN TRIBES.—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agreements with 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Job Corps centers for Indians.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DEFINITIONS.—In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the 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meanings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in subsections (d)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of section 4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Self-Determination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450b).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LENGTH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AGREEMENT.—The agreement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(a)(1)(A)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2-year period. 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exercise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contractual option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renew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in 1-year increments for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3 additional years,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subsection (g).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RENEWAL CONDITIONS.—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renew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1-year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operate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both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2 most recent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information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time the determination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second program year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available, the preceding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is available,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has been ranked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lowest 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Job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centers; and</w:t>
      </w:r>
    </w:p>
    <w:p w:rsidR="001F0B6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failed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achieve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of 50 percent or higher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under section 159(c)(1)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F0B60">
        <w:rPr>
          <w:rFonts w:eastAsia="Times New Roman" w:cs="Times New Roman"/>
          <w:sz w:val="24"/>
          <w:szCs w:val="24"/>
        </w:rPr>
        <w:t>section 116(b)(2)(A)(ii).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EXCEPTION.—Notwithstanding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exercise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agreement for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years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such renewal would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best interest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program,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factors 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significant improvements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performance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improvement plan under section 159(f)(2);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due to circumstances beyond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control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entity, such as an emergency or disaster, as defined in section 170(a)(1);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disruption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operations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center, including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to continue to provide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increase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operations;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 significant disruption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procurement process with respect to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competition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of a center operator.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DETAILED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EXPLANATION.—If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exercises an option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 to</w:t>
      </w:r>
      <w:r w:rsidR="001F0B6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and the 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 Education, Labor, and Pensions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Senate,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detailed explanation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rationale for exercising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ADDITIONAL CONSIDERATIONS.—The Secretary shall only renew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operate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Job Corps center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satisfactory record of integrity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ethics;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adequate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resources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 the agreement;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the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experience, accounting and operational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controls, and technical skills;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is otherwise qualified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under applicable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regulations, including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contractor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under suspension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debarred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contracts.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7" w:name="TISEC14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PROGRAM ACTIVITIES.</w:t>
      </w:r>
      <w:bookmarkEnd w:id="47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ACTIVITIES PROVIDED BY JOB CORPS CENTERS.—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GENERAL.—Each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shall provide enrollees with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intensive, well organized,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fully supervised program of education, including English language acquisition programs,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work experience, work-based learning,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recreational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physical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development, driver’s education, and counseling,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information about financial literacy. Each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shall provide enrollees assigned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with access to career services described in clauses (i) through (xi) of section 134(c)(2)(A).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RELATIONSHIP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OPPORTUNITIES.—The activities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targeted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helping enrollees, on completion of their enrollment—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secure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 meaningful unsubsidized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enroll in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 secondary education or postsecondary 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programs, including other suitable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and apprenticeship programs;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satisfy Armed Forces requirements.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LINK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OPPORTUNITIES.—The career and technical education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employment 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and 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 and,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practicable,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intends to seek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after graduation.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ACADEMIC AND CAREER AND TECHNICAL EDUCATION AND TRAINING.—The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 for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enrollees through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educational agencies,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educational institutions, technical institutes,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providers, whenever such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 in cost and quality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could provide through other means.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ADVANCED CAREER TRAINING PROGRAMS.—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 for programs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advanced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 the enrollees may continue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addition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be limited. The advanced career training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of training services identified under section 122.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BENEFITS.—During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 participation in an advanced career training program,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shall be eligible for full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monthly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stipend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value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residential support, food,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allowances,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benefits provided to enrollees assigned to residential Job Corps centers.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seeking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enroll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enrollees in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advanced career training program shall demonstrate,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enrollment,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participants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have achieved a satisfactory rate of completion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 in training-related jobs;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 recently preceding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 has, on average, met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exceeded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159(c)(1)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 the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 section 116(b)(2)(A)(ii).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retention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education, the Secretary shall arrange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job placement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services to graduates for up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12 months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graduation.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Multiple resources, including one-stop partners,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these services, including services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supplement job placement and job development efforts for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graduates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CHILD CARE.—The Secretary shall,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 care at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near Job Corps centers,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child care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children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8" w:name="TISEC14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149.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COUNSELING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JOB PLACEMENT.</w:t>
      </w:r>
      <w:bookmarkEnd w:id="4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arrange for assessment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at regular intervals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measure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academic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career and 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 Job Corps.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PLACEMENT.—The Secretary shall arrange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and counseling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scheduled graduations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capabilities and,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capabilities, shall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in employment leading to economic self</w:t>
      </w:r>
      <w:r w:rsidR="00DB08BE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sufficiency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trained or assist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subtitle. In arranging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placement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jobs, the Secretary shall utilize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maximum extent practicable.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STATUS AND PROGRESS.—The Secretary shall determine the status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 of enrollees scheduled for graduation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assure that their needs for further activities described in this subtitle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FORMER ENROLLEES.—The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services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under this subtitle to former enrollees.</w:t>
      </w:r>
    </w:p>
    <w:p w:rsidR="00DB08BE" w:rsidRDefault="00DB08BE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49" w:name="TISEC15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150.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SUPPORT.</w:t>
      </w:r>
      <w:bookmarkEnd w:id="49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ALLOWANCES.—The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provide enrollees assigned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centers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allowances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may determine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ALLOWANCES.—The Secretary shall arrange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transition allowance to be 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graduates.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allowance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incentive-based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reflect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academic,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or training,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recognized postsecondary credentials.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 of 3 months of employment 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former enrollees.</w:t>
      </w:r>
    </w:p>
    <w:p w:rsidR="00DB08BE" w:rsidRDefault="00DB08BE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0" w:name="TISEC15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OPERATIONS.</w:t>
      </w:r>
      <w:bookmarkEnd w:id="50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PLAN.—The provisions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between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selected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shall,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minimum, serve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plan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center.</w:t>
      </w:r>
    </w:p>
    <w:p w:rsidR="00DB08BE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ADDITIONAL INFORMATION.—The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the operator,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remain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 operate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08BE">
        <w:rPr>
          <w:rFonts w:eastAsia="Times New Roman" w:cs="Times New Roman"/>
          <w:sz w:val="24"/>
          <w:szCs w:val="24"/>
        </w:rPr>
        <w:t>operating 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AVAILABILITY.—The Secretary shall make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plan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and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proprietary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 available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public.</w:t>
      </w:r>
    </w:p>
    <w:p w:rsidR="00DB08BE" w:rsidRDefault="00DB08BE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1" w:name="TISEC15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STANDARDS OF CONDUCT.</w:t>
      </w:r>
      <w:bookmarkEnd w:id="51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directors of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centers shall stringently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enforce, standards of conduct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of conduct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forbidding the actions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(b)(2)(A).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DISCIPLINARY MEASURES.—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GENERAL.—To promote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 behavioral standards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directors of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centers shall have the authority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appropriate disciplinary measures against enrollees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director determines that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has committed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standards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conduct. The director shall dismiss the enrollee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director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retention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will jeopardize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enforcement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standards, threaten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safety of staff, students,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community, or diminish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of other enrollees.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ZERO TOLERANCE POLICY AND DRUG TESTING.—</w:t>
      </w:r>
    </w:p>
    <w:p w:rsidR="00DB08B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GUIDELINES.—The Secretary shall adopt guidelines establishing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zero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tolerance 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violence,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use, sale,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possession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controlled substance,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abuse of alcohol,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illegal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08BE">
        <w:rPr>
          <w:rFonts w:eastAsia="Times New Roman" w:cs="Times New Roman"/>
          <w:sz w:val="24"/>
          <w:szCs w:val="24"/>
        </w:rPr>
        <w:t>disruptive activity.</w:t>
      </w:r>
    </w:p>
    <w:p w:rsidR="002F436B" w:rsidRPr="00DB08B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DRUG TESTING.—The Secretary shall require drug testing of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controlled substances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prescribed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under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145(a).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DEFINITIONS.—In this paragraph: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CONTROLLED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SUBSTANCE.—The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controlled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substance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Controlled Substances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802).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ZERO TOLERANCE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zero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tolerance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policy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shall be automatically dismissed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after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director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described in subparagraph (A).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APPEAL.—A disciplinary measure taken by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under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expeditious appeal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procedures 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2" w:name="TISEC15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COMMUNITY PARTICIPATION.</w:t>
      </w:r>
      <w:bookmarkEnd w:id="52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BUSINESS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PARTICIPATION.—The director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shall 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and development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mutually beneficial business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relationships and networks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 the effectiveness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NETWORKS.—The 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under this section shall include—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establishing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relationships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networks with—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distant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practicable,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coordination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other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non-Federal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similar outreach to employers;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applicable one-stop centers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local boards,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providing—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information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 of, potential enrollees;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job opportunities for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graduates; and</w:t>
      </w:r>
    </w:p>
    <w:p w:rsidR="00DB08B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relevant apprenticeship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programs;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labor-management organizations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labor organizations;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and contractors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national training contractor programs;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community-based organizations, non-profit organizations,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intermediaries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workforce development-related services; and</w:t>
      </w:r>
    </w:p>
    <w:p w:rsidR="002F436B" w:rsidRPr="008E25FB" w:rsidRDefault="007A2F10" w:rsidP="00EC0507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establishing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relationships with 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community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Job 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located, informing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community about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projects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Job 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changes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rules,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that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community, and planning events of mutual interest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center.</w:t>
      </w:r>
    </w:p>
    <w:p w:rsidR="002F436B" w:rsidRDefault="007A2F10" w:rsidP="00EC0507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CENTERS.—The director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 that is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yet operating shall ensure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relationships and networks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least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which the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enrollee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</w:t>
      </w:r>
    </w:p>
    <w:p w:rsidR="00DB08BE" w:rsidRPr="00DB08BE" w:rsidRDefault="00DB08BE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3" w:name="TISEC15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WORKFORCE COUNCILS.</w:t>
      </w:r>
      <w:bookmarkEnd w:id="53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GENERAL.—Each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shall have a workforce council, appointed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procedures 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WORKFORCE COUNCIL COMPOSITION.—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council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comprised</w:t>
      </w:r>
      <w:r w:rsidR="00DB08BE">
        <w:rPr>
          <w:rFonts w:eastAsia="Times New Roman" w:cs="Times New Roman"/>
          <w:sz w:val="24"/>
          <w:szCs w:val="24"/>
        </w:rPr>
        <w:t xml:space="preserve"> o</w:t>
      </w:r>
      <w:r w:rsidRPr="008E25FB">
        <w:rPr>
          <w:rFonts w:eastAsia="Times New Roman" w:cs="Times New Roman"/>
          <w:sz w:val="24"/>
          <w:szCs w:val="24"/>
        </w:rPr>
        <w:t>f—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majority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owners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business concerns,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nongovernmental employers, or other private sector employers, 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have substantial management, hiring, or policy responsibility;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represent businesses with employment opportunities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reflect the employment opportunities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enrollees will be seeking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organizations (where present)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employees;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enrollees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LOCAL BOARD.—The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</w:t>
      </w:r>
      <w:r w:rsidR="00DB08B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described in paragraph 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EMPLOYERS OUTSIDE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AREA.—The workforce 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include, or otherwise 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from outside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likely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hire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number of 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LOCAL AREAS.—In the 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single State local area designated under section 106(d),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a representative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be—</w:t>
      </w:r>
    </w:p>
    <w:p w:rsidR="003716C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to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recommend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 appropriate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16CC">
        <w:rPr>
          <w:rFonts w:eastAsia="Times New Roman" w:cs="Times New Roman"/>
          <w:sz w:val="24"/>
          <w:szCs w:val="24"/>
        </w:rPr>
        <w:t>the center;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the relevant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 including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recommend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or 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area in which the Job Corps center operates;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intend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seek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after graduation;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the skills and education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necessary to 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opportunities;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recommend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type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that should be implemented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opportunities; and</w:t>
      </w:r>
    </w:p>
    <w:p w:rsidR="002F436B" w:rsidRPr="003716C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 once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every 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reevaluate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information,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relevant information,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recommend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changes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provided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 CENTERS.—The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for a Job Corps center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shall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accepts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enrollee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</w:t>
      </w:r>
    </w:p>
    <w:p w:rsidR="003716CC" w:rsidRDefault="003716CC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4" w:name="TISEC15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ADVISORY COMMITTEES.</w:t>
      </w:r>
      <w:bookmarkEnd w:id="54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 establish and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advisory committees in connection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program, and the operation of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centers, whenever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 the availability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outside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advice and counsel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 basis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of substantial benefit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overcoming problems,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development,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strengthening relationships between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institutions, or groups engaged in related activities.</w:t>
      </w:r>
    </w:p>
    <w:p w:rsidR="003716CC" w:rsidRDefault="003716CC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5" w:name="TISEC156"/>
      <w:r w:rsidRPr="008E25FB">
        <w:rPr>
          <w:rFonts w:eastAsia="Times New Roman" w:cs="Times New Roman"/>
          <w:b/>
          <w:bCs/>
          <w:sz w:val="24"/>
          <w:szCs w:val="24"/>
        </w:rPr>
        <w:t>SEC. 156. EXPERIMENTAL PROJECTS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AND TECHNICAL ASSISTANCE.</w:t>
      </w:r>
      <w:bookmarkEnd w:id="55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PROJECTS.—The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experimental, research,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Job Corps program.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may waive any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subtitle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finds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projects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informs the Committee on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Health, 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Senate,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issuing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ASSISTANCE.—From the funds provided under section 162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administration),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 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370254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370254">
        <w:rPr>
          <w:rFonts w:eastAsia="Times New Roman" w:cs="Times New Roman"/>
          <w:sz w:val="24"/>
          <w:szCs w:val="24"/>
          <w:vertAlign w:val="subscript"/>
        </w:rPr>
        <w:t>⁄4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through grants, contracts, or other agreements or arrangements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considers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improving program quality.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shall include—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assisting Job Corps centers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correcting deficiencies under,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 this subtitle;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meeting or exceeding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under section 159(c)(1)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 performance described in section 116(b)(2)(A);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sound management practices, including financial management procedures;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assisting entities, including entities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currently operating a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selection factors information described in section 147(a)(3).</w:t>
      </w:r>
    </w:p>
    <w:p w:rsidR="003716CC" w:rsidRDefault="003716CC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6" w:name="TISEC15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APPLICATION OF PROVISIONS OF FEDERAL LAW.</w:t>
      </w:r>
      <w:bookmarkEnd w:id="56"/>
    </w:p>
    <w:p w:rsidR="003716C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ENROLLEES NOT 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16CC">
        <w:rPr>
          <w:rFonts w:eastAsia="Times New Roman" w:cs="Times New Roman"/>
          <w:sz w:val="24"/>
          <w:szCs w:val="24"/>
        </w:rPr>
        <w:t>BE FEDERAL EMPLOYEES.—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provided in this subsection 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8143(a) of title 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 enrollees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employees and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 Federal employment, including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regarding hours of work, rates of compensation, leave, unemployment compensation, and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employee benefits.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PROVISIONS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TAXES AND SOCIAL SECURITY BENEFITS.—For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Internal Revenue 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1986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enrollees shall be deemed to be employees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and any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an enrollee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shall be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deemed to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performed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employ of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United</w:t>
      </w:r>
      <w:r w:rsidR="003716CC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PROVISIONS RELATING TO COMPENSATION TO FEDERAL EMPLOYEES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INJURIES.—For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subchapter I of chapter 81 of title 5, United States 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(relating to compensation to Federal employees for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injuries), enrollees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employee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8101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subchapter shall apply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 section 8143(a) of title 5, United States Code.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TORT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CLAIMS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Federal tort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claims provisions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28,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 shall be considered to be employees of the Government.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ADJUSTMENTS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SETTLEMENTS.—Whenever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finds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claim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damages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 resulting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a proper charge against the United States, and the claim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cognizable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2672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28,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adjust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settle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claim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 amount not exceeding $1,500.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PERSONNEL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UNIFORMED SERVICES.—Personnel of the uniformed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detailed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duty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agreements made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computing strength under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limiting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or in computing the percentage authorized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services.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7" w:name="TISEC15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SPECIAL PROVISIONS.</w:t>
      </w:r>
      <w:bookmarkEnd w:id="57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ENROLLMENT.—The Secretary shall ensure that women and men have an equal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 program, consistent with section 145.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PROPOSALS,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DATA.—The Secretary shall assure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studies, evaluations, proposals, and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course of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Job Corps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 the property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TRANSFER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GENERAL.—Notwithstanding chapter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40, United States Code,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 of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and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priority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Defense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 transfer, on a non</w:t>
      </w:r>
      <w:r w:rsidR="003716C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reimbursable basis,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property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in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programs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under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Act.</w:t>
      </w:r>
    </w:p>
    <w:p w:rsidR="003716C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PROPERTY.—The property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 property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Defense that is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Department, including property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Defense determines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projected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16CC">
        <w:rPr>
          <w:rFonts w:eastAsia="Times New Roman" w:cs="Times New Roman"/>
          <w:sz w:val="24"/>
          <w:szCs w:val="24"/>
        </w:rPr>
        <w:t>such Department.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GROSS RECEIPTS.—Transactions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by a private for</w:t>
      </w:r>
      <w:r w:rsidR="003716C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profit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entity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generating gross receipts. Such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liable, directly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indirectly,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subdivision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(nor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 acting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behalf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subdivision)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gross receipts taxes,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privilege taxes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measured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gross receipts,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taxes imposed 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measured by,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gross receipts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center. Such an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subdivision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sales, excise, use,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 tax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operator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property, service,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item in connection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Job Corps center.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MANAGEMENT FEE.—The Secretary shall provide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case,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Secretary)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equitable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negotiated management fee of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provided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agreement specified in section 147.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DONATIONS.—The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accept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behalf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donations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cash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equipment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materials,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donations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appropriate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forth in this subtitle.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PROPERTY.—Notwithstanding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 of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General Services sells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facility,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shall transfer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proceeds from the sale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the proceeds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program.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8" w:name="TISEC15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159.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MANAGEMENT INFORMATION.</w:t>
      </w:r>
      <w:bookmarkEnd w:id="5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FINANCIAL MANAGEMENT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GENERAL.—The Secretary shall establish procedures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provider, maintains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accurate, complete,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 disclosures of the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Job Corps operations;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sufficient data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evaluation of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program.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ACCOUNTS.—Each operator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 provider shall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accounts in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accurate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reporting as required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FISCAL RESPONSIBILITY.—Operators shall remain fiscally responsible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 costs,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regardless of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for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incrementally increased or decreased between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AUDIT.—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ACCESS.—The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Inspector General of the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the Comptroller General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their duly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representatives, shall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books, documents, papers, and records of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pertinent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conducting surveys, audits,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SURVEYS, AUDITS,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EVALUATIONS.—The Secretary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survey, audit,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survey,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operators and service providers,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Federal auditors or independent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accountants. The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such surveys, audits,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often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once 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years.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INDICATORS.—The Secretary shall annually establish 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Job Corps program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primary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 section 116(b)(2)(A)(ii).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RECRUITERS.—The Secretary shall also establish performance indicators,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indicators, for recruitment service providers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shall relate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recruited,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recruitment,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remain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enrollment;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 (L),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(M) of subsection (d)(1).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TRANSITION SERVICE PROVIDERS.—The Secretary shall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performance indicators,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performance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indicators,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transition service providers serving the Job Corps program.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indicators shall relate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 section 116(b)(2)(A)(ii);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measurements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 (E), (H), (J),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(K) of subsection (d)(1).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collect, and annually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the 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Health, Education, Labor,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report 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program,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compared to the expected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established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indicator;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established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paragraphs, as 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indicator.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ADDITIONAL INFORMATION.—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also collect, and submit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(c)(4),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Job Corps center,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Job Corps program, regarding—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enrollees served;</w:t>
      </w:r>
    </w:p>
    <w:p w:rsidR="003716C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demographic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enrollees served, including age,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race, gender,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16CC">
        <w:rPr>
          <w:rFonts w:eastAsia="Times New Roman" w:cs="Times New Roman"/>
          <w:sz w:val="24"/>
          <w:szCs w:val="24"/>
        </w:rPr>
        <w:t>level;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Armed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Forces;</w:t>
      </w:r>
    </w:p>
    <w:p w:rsidR="002F436B" w:rsidRPr="003716C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entered apprenticeship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who received a regular secondary school diploma;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who received a State recognized equivalent of a secondary school diploma;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who entered unsubsidized employment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received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entered unsubsidized employment not related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received;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former enrollees,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dismissed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zero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tolerance policy described in section 152(b);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postsecondary education;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graduates who enter unsubsidized employment—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day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such first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percentages of enrollees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145(c)(1), as compared to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targets 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(M)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enrollees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budget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center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program year;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(N)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calculated by comparing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graduates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compared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budget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center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program year;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(O)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DATA.—The disaggregation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data under this subsection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when the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category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insufficient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yield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results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reveal personally identifiable information about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METHODS.—The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methods described in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116(i)(2) and consistent with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enrollees, former enrollees,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graduates.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PERFORMANCE ASSESSMENTS AND IMPROVEMENTS.—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ASSESSMENTS.—The Secretary shall conduct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</w:t>
      </w:r>
      <w:r w:rsidR="003716C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center.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take measures to continuously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 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IMPROVEMENT.—With 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 that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(c)(1),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develop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improvement plan.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 require action to be taken during a 1-year period, including—</w:t>
      </w:r>
    </w:p>
    <w:p w:rsidR="002F436B" w:rsidRPr="003716C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providing technical assistance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changing the career and technical education and training offered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center;</w:t>
      </w:r>
    </w:p>
    <w:p w:rsidR="003716C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changing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16CC">
        <w:rPr>
          <w:rFonts w:eastAsia="Times New Roman" w:cs="Times New Roman"/>
          <w:sz w:val="24"/>
          <w:szCs w:val="24"/>
        </w:rPr>
        <w:t>center;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replacing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center;</w:t>
      </w:r>
    </w:p>
    <w:p w:rsidR="003716C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reducing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16CC">
        <w:rPr>
          <w:rFonts w:eastAsia="Times New Roman" w:cs="Times New Roman"/>
          <w:sz w:val="24"/>
          <w:szCs w:val="24"/>
        </w:rPr>
        <w:t>center;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relocating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closing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IMPROVEMENT.—In 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improvement plans required under paragraph (2),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additional performance improvement plans.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plan shall require improvements,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actions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paragraph,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that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criteria 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other 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described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CIVILIAN CONSERVATION CENTERS.—With respect to a Civilian Conservation Center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 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specified in subsection (c)(1) or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improve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in consultation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Agriculture, shall select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to operate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Civilian Conservation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 the requirements of section 147.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PARTICIPANT HEALTH AND SAFETY.—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CENTER.—The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review by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Federal, State,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 condition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health-related activities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occurs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annually.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WORK-BASED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LOCATIONS.—The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require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that has entered into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work-based learning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Job Corps enrollee under this subtitle shall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Occupational Safety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1970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651 et seq.) or,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Occupational Safety and Health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occur.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BUILDINGS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(c)(4), information 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buildings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facilities.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report shall include—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of requested construction, rehabilitation, and acquisition projects,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 review of new facilities under construction.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AND COMMUNITY SERVICE.—The Secretary shall include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described in subsection (c)(4) available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service activities of enrollees, particularly those enrollees at Civilian Conservation Centers.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CENTER.—Prior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closure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center,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ensure—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close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announced in advance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publication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Register or other appropriate means;</w:t>
      </w:r>
    </w:p>
    <w:p w:rsidR="002F436B" w:rsidRPr="003716C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reasonable comment period, not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interested individuals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written comments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 of Congress who represents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district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notified within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final 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center.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59" w:name="TISEC16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160.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GENERAL PROVISIONS.</w:t>
      </w:r>
      <w:bookmarkEnd w:id="59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 Secretary is authorized to—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disseminate, with regard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3204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Code, data and information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forms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determine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to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private organizations,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157(b), collect or compromise all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held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and exercise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legal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equitable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rights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accruing to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connection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 of obligations until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 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Attorney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suit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collection;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expend funds made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 subtitle—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printing and binding,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applicable law (including regulation);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without regard 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regulation),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buildings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space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buildings and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repair, alteration, and improvement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buildings and space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buildings rented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 funds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of this subparagraph—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 obtain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item,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facility,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proper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could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could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obtained in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quantity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quality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time, in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form,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conditions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item,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service, or facility is needed;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having given written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notification to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General Services (if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that otherwise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jurisdiction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Services Administration)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justifications for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0" w:name="TISEC16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JOB CORPS OVERSIGHT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REPORTING.</w:t>
      </w:r>
      <w:bookmarkEnd w:id="60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TEMPORARY FINANCIAL REPORTING.—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GENERAL.—During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prepare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applicable committees financial reports regarding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Corps program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such financial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shall 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regarding the 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oversight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suggested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May 31,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2013, report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Inspector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entitled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 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Labor’s 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Strengthen Controls over Job Corps Funds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397659">
        <w:rPr>
          <w:rFonts w:eastAsia="Times New Roman" w:cs="Times New Roman"/>
          <w:sz w:val="24"/>
          <w:szCs w:val="24"/>
        </w:rPr>
        <w:t xml:space="preserve"> 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description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budgetary shortfalls for the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financial report,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shortfalls;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explanation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approval for contract expenditures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provided for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TIMING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REPORTS.—The Secretary shall submit a financial report under paragraph (1) once 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 months beginning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3-year period.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3-year period,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submit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report under such paragraph once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next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years, unless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required under paragraph (3)(B).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REPORTING REQUIREMENTS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BUDGETARY SHORTFALLS.—If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report required under this subsection finds that 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under this subtitle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budgetary shortfall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covered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90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budgetary shortfall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identified, submit a report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committees explaining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budgetary shortfall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addressed;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financial report under paragraph (1)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6-month period subsequent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budgetary shortfall until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demonstrates, through such report, that 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has no budgetary shortfall.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THIRD-PARTY REVIEW.—Every 5 years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third-party review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program under this subtitle that addresses all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169(a)(2).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results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review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the Workforce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House of Representatives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Health, 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CLOSURES.—By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December 1, 2014,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establish written criteria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determine when a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 center supported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closed and how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submit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committees.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COMMITTEES.—In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applicable committees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Agencies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of Appropriations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 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Agencies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of Appropriations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1" w:name="TISEC16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  <w:bookmarkEnd w:id="61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subtitle—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39765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$1,688,155,000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97659">
        <w:rPr>
          <w:rFonts w:eastAsia="Times New Roman" w:cs="Times New Roman"/>
          <w:sz w:val="24"/>
          <w:szCs w:val="24"/>
        </w:rPr>
        <w:t>year 2015;</w:t>
      </w:r>
    </w:p>
    <w:p w:rsidR="0039765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$1,818,548,000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97659">
        <w:rPr>
          <w:rFonts w:eastAsia="Times New Roman" w:cs="Times New Roman"/>
          <w:sz w:val="24"/>
          <w:szCs w:val="24"/>
        </w:rPr>
        <w:t>year 2016;</w:t>
      </w:r>
    </w:p>
    <w:p w:rsidR="0039765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$1,856,283,000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97659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$1,897,455,000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$1,942,064,000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$1,983,236,000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370254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2" w:name="TISD"/>
      <w:r w:rsidRPr="008E25FB">
        <w:rPr>
          <w:rFonts w:eastAsia="Times New Roman" w:cs="Times New Roman"/>
          <w:b/>
          <w:bCs/>
          <w:sz w:val="24"/>
          <w:szCs w:val="24"/>
        </w:rPr>
        <w:t>Subtitle D—National Programs</w:t>
      </w:r>
      <w:bookmarkEnd w:id="62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3" w:name="TISEC16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NATIVE AMERICAN PROGRAMS.</w:t>
      </w:r>
      <w:bookmarkEnd w:id="63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PURPOSE.—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GENERAL.—The purpose of this section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Indian, Alaska Native,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Hawaiian individuals in order—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more fully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academic, occupational,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skills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to make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in the 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equip them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entrepreneurial skills necessary for successful self-employment;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the economic and social 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 Native, and 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Hawaiian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values of such communities.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POLICY.—All programs assisted under this 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consistent with the principles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Self-Determination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Assistance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 and the government</w:t>
      </w:r>
      <w:r w:rsidR="00397659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to-government relationship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 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tribal governments.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DEFINITIONS.—As used in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Alaska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includes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descendant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such terms are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(r)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Alaska Native Claims Settlement Act (43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1602(b), (r)).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INDIAN, 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TRIBE, AND TRIBAL ORGANIZATION.—The 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tribal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have the meanings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such terms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(l),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of section 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Self-Determination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Assistance Act (25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450b).</w:t>
      </w:r>
    </w:p>
    <w:p w:rsidR="00397659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NATIVE HAWAIIAN AND NATIVE HAWAIIAN ORGANIZATION.—The 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Hawaiian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Hawaiian organization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meanings given such terms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7207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Hawaiian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97659">
        <w:rPr>
          <w:rFonts w:eastAsia="Times New Roman" w:cs="Times New Roman"/>
          <w:sz w:val="24"/>
          <w:szCs w:val="24"/>
        </w:rPr>
        <w:t>7517).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PROGRAM AUTHORIZED.—Every 4 years,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shall,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basis, 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contracts or cooperative agreements with, Indian tribes, tribal organizations, Alaska Native entities, Indian-controlled organizations serving Indians, or Native Hawaiian organizations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activities described in subsection (d).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AUTHORIZED 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GENERAL.—Funds made available under subsection (c)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this section;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Indians, Alaska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Hawaiians preparing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enter, reenter,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 employment leading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SUPPLEMENTAL SERVICES.—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GENERAL.—Funds made available under subsection (c) shall be used for—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comprehensive workforce development activities for Indians, Alaska Natives, or Native Hawaiians, including training on entrepreneurial skills;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supplemental 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Indian, Alaska Native, or Native Hawaiian youth on or near Indian reservations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Oklahoma, Alaska, or Hawaii.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SPECIAL RULE.—Notwithstanding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section, individuals who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 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section 401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Partnership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assisted under this section.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PLAN.—In 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 under this section,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 shall submit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 program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4-year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Indian, Alaska Native, or Native Hawaiian individuals,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served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shall—</w:t>
      </w:r>
    </w:p>
    <w:p w:rsidR="00397659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be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97659">
        <w:rPr>
          <w:rFonts w:eastAsia="Times New Roman" w:cs="Times New Roman"/>
          <w:sz w:val="24"/>
          <w:szCs w:val="24"/>
        </w:rPr>
        <w:t>purpose of this section;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identify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 to be served;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identify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needs of the population to be served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strengthen the ability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individuals 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 employment leading to self-sufficiency;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 with other appropriate activities;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describe,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submitting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consults with the Secretary, the performance accountability measures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 the 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the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 such indicators, in accordance with subsection (h).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CONSOLIDATION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FUNDS.—Each entity receiving assistance under subsection (c)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consolidate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with assistance received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Training and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 Act of 1992 (25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3401 et seq.).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NONDUPLICATIVE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NONEXCLUSIVE SERVICES.—Nothing in this section shall be construed—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 the eligibility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any activity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 entity under this Act;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preclude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discourage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agreement, between any 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entity, to facilitate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or to the population served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entity.</w:t>
      </w:r>
    </w:p>
    <w:p w:rsidR="002F436B" w:rsidRPr="0039765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MEASURES.—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(1) ADDITIONAL PERFORMANCE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INDICATORS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AND STAND</w:t>
      </w:r>
      <w:r w:rsidRPr="008E25FB">
        <w:rPr>
          <w:rFonts w:eastAsia="Times New Roman" w:cs="Times New Roman"/>
          <w:sz w:val="24"/>
          <w:szCs w:val="24"/>
        </w:rPr>
        <w:t>ARDS.—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in consultation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American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 set of performance indicators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that is in 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this section.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SPECIAL CONSIDERATIONS.—Such performance indicators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shall 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this 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(a)(1);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groups served by this section,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differences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among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groups in various geographic service areas;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circumstances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communities served, including differences in circumstances among various geographic service areas.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ADJUSTED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 shall reach agreement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primary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116(b)(2)(A),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economic conditions, characteristics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served, and other appropriate factors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 adjustment model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116(b)(3)(A)(viii).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agreed to shall 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incorporated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plan.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ADMINISTRATIVE PROVISIONS.—</w:t>
      </w:r>
    </w:p>
    <w:p w:rsidR="00397659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ORGANIZATIONAL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 ESTABLISHED.—The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designate a single organizational unit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have primary responsibility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97659">
        <w:rPr>
          <w:rFonts w:eastAsia="Times New Roman" w:cs="Times New Roman"/>
          <w:sz w:val="24"/>
          <w:szCs w:val="24"/>
        </w:rPr>
        <w:t>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described in subsection (c) in—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establishing regulations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including regulations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distribution plan that takes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previous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funding (prior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of enactment of this Act)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WAIVERS.—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 may,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under subparagraph (B), waive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statutory or regulatory requirements of this title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subsection, 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 requirements relating to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standards, worker rights, participation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protection of workers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 grievance procedures,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judicial review.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APPROVAL.—An entity described in subsection (c) that requests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under subparagraph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submit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 program of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and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generally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section 189(i)(3)(B).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ADVISORY COUNCIL.—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GENERAL.—Using funds made available to carry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 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advice described in subparagraph (C).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COMPOSITION.—The Council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composed of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individuals, appointed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described in subsection (c).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DUTIES.—The Council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assisted under this section,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of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appointed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 established under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PERSONNEL MATTERS.—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COMPENSATION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MEMBERS.—Members of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shall serve without compensation.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EXPENSES.—The members of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allowed travel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expenses,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 diem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lieu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subsistence,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employees of agencies under subchapter I of chapter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Code, while away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regular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services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Council.</w:t>
      </w:r>
    </w:p>
    <w:p w:rsidR="002F436B" w:rsidRPr="008E25FB" w:rsidRDefault="007A2F10" w:rsidP="00052D35">
      <w:pPr>
        <w:tabs>
          <w:tab w:val="left" w:pos="3980"/>
          <w:tab w:val="left" w:pos="5720"/>
          <w:tab w:val="left" w:pos="732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provide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support as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functions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CHAIRPERSON.—The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chairperson from among its members.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MEETINGS.—The Council shall meet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twice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APPLICATION.—Section 14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Advisory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App.)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apply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ASSISTANCE.—The Secretary, acting through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 established under paragraph (1), is authorized to provide 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assistance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 activities authorized under this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entities.</w:t>
      </w:r>
    </w:p>
    <w:p w:rsidR="002F436B" w:rsidRPr="00397659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TRIBES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PROGRAM.—A federally recognized 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by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one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other sections of this title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 Secretary and the Governors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affected States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 the funds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 under this section.</w:t>
      </w:r>
    </w:p>
    <w:p w:rsidR="00370254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COMPLIANCE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 REQUIREMENTS;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REQUIREMENT.—Grants made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agreements entered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shall be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chapter 75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subtitle V of title 31,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charging of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circulars issued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70254">
        <w:rPr>
          <w:rFonts w:eastAsia="Times New Roman" w:cs="Times New Roman"/>
          <w:sz w:val="24"/>
          <w:szCs w:val="24"/>
        </w:rPr>
        <w:t>Management and Budget.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UNIQUE POPULATIONS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 AND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HAWAII.—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GENERAL.—Notwithstanding any other provision of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is authorized to award grants, on a 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basis, to entities with demonstrated experience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implementing programs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unique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reside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Hawaii, including public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nonprofit organizations, tribal organizations, American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tribal colleges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universities, institutions of higher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consortia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organizations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institutions,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unique populations.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AUTHORIZATION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APPROPRIATIONS.—There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 be appropriated to carry out this subsection—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$461,000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$497,000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$507,000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$518,000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$530,000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$542,000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4" w:name="TISEC16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MIGRANT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SEASONAL FARMWORKER PROGRAMS.</w:t>
      </w:r>
      <w:bookmarkEnd w:id="64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GENERAL.—Every 4 years,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shall, on a competitive basis, 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with, eligible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ENTITIES.—To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enter into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under this section,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shall have an understanding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problems of eligible migrant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 farmworkers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dependents),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familiarity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 to be served,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to demonstrate a capacity to administer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 effectively a diversified program of workforce investment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(including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activities) and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assistance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migrant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seasonal farmworkers.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PROGRAM PLAN.—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GENERAL.—To be 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under this section,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 shall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that describes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4-year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migrant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CONTENTS.—Such plan shall—</w:t>
      </w:r>
    </w:p>
    <w:p w:rsidR="002F436B" w:rsidRPr="00397659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describe the population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and identify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population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 the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strengthen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dependents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or retain unsubsidized employment, or stabilize their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unsubsidized employment, including upgraded employment</w:t>
      </w:r>
      <w:r w:rsidR="0039765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agriculture;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describe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assistance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supportive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and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coordinated with other appropriate services;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carrying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assisted under this section, which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 expected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116(b)(2)(A);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describe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accessibility of local resources,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supportive services, services provided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systems, and education and training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made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population to be served;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services under this section,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outreach,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bookmarkStart w:id="65" w:name="_GoBack"/>
      <w:bookmarkEnd w:id="65"/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ADJUSTED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 shall reach agreement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primary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116(b)(2)(A),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economic conditions, characteristics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served,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factors,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statistical adjustment model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116(b)(3)(A)(viii).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agreed to shall 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incorporated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plan.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ADMINISTRATION.—Grants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awarded under this section shall be centrally administered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competitively awarded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using procedures consistent with standard Federal Government competitive procurement policies.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AUTHORIZED ACTIVITIES.—Funds made available under this section and section 127(a)(1)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(including 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related assistance for eligible migrant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 farmworkers,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outreach, employment, training, educational assistance, literacy assistance, English language and literacy instruction, pesticide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 safety training, housing (including permanent housing), supportive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 prevention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recovery activities;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(2) </w:t>
      </w:r>
      <w:proofErr w:type="spellStart"/>
      <w:r w:rsidRPr="008E25FB">
        <w:rPr>
          <w:rFonts w:eastAsia="Times New Roman" w:cs="Times New Roman"/>
          <w:sz w:val="24"/>
          <w:szCs w:val="24"/>
        </w:rPr>
        <w:t>followup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 those individuals placed in employment;</w:t>
      </w:r>
    </w:p>
    <w:p w:rsidR="004C67FE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self-employment and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micro-enterprise development or education as needed by eligible individuals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 required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C67FE">
        <w:rPr>
          <w:rFonts w:eastAsia="Times New Roman" w:cs="Times New Roman"/>
          <w:sz w:val="24"/>
          <w:szCs w:val="24"/>
        </w:rPr>
        <w:t>subsection (c);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 education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wages, enhanced benefits, and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long-term employment in agriculture or another area;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technical assistance to improve coordination of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through one-stop delivery systems.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CONSULTATION WITH GOVERNORS AND LOCAL BOARDS.—In making grants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contracts </w:t>
      </w:r>
      <w:r w:rsidR="004C67FE">
        <w:rPr>
          <w:rFonts w:eastAsia="Times New Roman" w:cs="Times New Roman"/>
          <w:sz w:val="24"/>
          <w:szCs w:val="24"/>
        </w:rPr>
        <w:t xml:space="preserve">under this section, the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entities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subsection (d).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REGULATIONS.—The Secretary shall consult with eligible migrant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groups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States in establishing regulations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including regulations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demographic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of eligible migrant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 farmworkers should be considered and included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negotiations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adjusted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 performance described in subsection (c)(3).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COMPLIANCE WITH SINGLE AUDIT REQUIREMENTS; RELATED REQUIREMENT.—Grants made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entered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shall be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chapter 75 of subtitle 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31,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 and charging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circulars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 of Management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ALLOCATION.—From the funds appropriated and made available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reserve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discretionary purposes,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technical assistance to eligible entities.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DEFINITIONS.—In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MIGRANT AND 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FARMWORKERS.—The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 migrant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migrant farmworkers or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 farmworkers.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MIGRANT FARMWORKER.—The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migrant farmworker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seasonal farmworker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whose agricultural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requires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site such that the farmworker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return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 place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residence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day;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 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 seasonal farmworker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 low-income individual 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for 12 consecutive months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24 months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to application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involved,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primarily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agricultural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fish farming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characterized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chronic unemployment</w:t>
      </w:r>
      <w:r w:rsidR="004C67F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underemployment;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faces multiple barriers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dependent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person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6" w:name="TISEC16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TECHNICAL ASSISTANCE.</w:t>
      </w:r>
      <w:bookmarkEnd w:id="66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GENERAL TECHNICAL ASSISTANCE.—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sufficient capacity to,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 coordinate, and 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training,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 development,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including—</w:t>
      </w:r>
    </w:p>
    <w:p w:rsidR="002F436B" w:rsidRPr="00410F04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assistance in replicating programs of demonstrated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effectiveness, to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rapid response services;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training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staff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staff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 and State boards;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members of State boards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integrated, technology-enabled intake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information systems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programs carried out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 sets of technical requirements for the systems, offering interfaces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could use in conjunction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implementation of the systems) intake and 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information systems that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shared registration across programs;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assistance regarding accounting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operations to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localities (when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would not supplant assistance provided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peer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activities under this title;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in particular, assistance to States in making transitions to implement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this Act.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FORM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GENERAL.—In 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behalf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assistance under section 166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167,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after consultation with 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recipient, may award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enter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or cooperative agreements.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awarded under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other than States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units of government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$100,000 shall only be awarded on a competitive basis.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DISLOCATED WORKER TECHNICAL ASSISTANCE.—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AUTHORITY.—Of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available pursuant to section 132(a)(2)(A),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 not more than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amounts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States that do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measures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indicators of performance described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116(b)(2)(A)(i)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 to employment and training 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workers. Using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funds,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other States, local areas, 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assistance to dislocated workers, to promote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continuous improvement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assistance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 under 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TRAINING.—Amounts reserved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to provide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of staff, including specialists,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rapid response services.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shall include instruction in proven methods of promoting, establishing,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assisting labor-management committees. Such projects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 through the Employment and Training 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PROMISING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PROVEN PRACTICES COORDINATION.—The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establish a system through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promising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of workforce investment activities under this Act;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evaluate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disseminate information regarding such promising and proven practices and identify knowledge gaps;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 research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169(b)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 knowledge gaps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under paragraph (2).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7" w:name="TISEC16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169.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EVALUATIONS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RESEARCH.</w:t>
      </w:r>
      <w:bookmarkEnd w:id="67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EVALUATIONS.—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UNDER THIS TITLE.—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improving the management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through grants, contracts,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agreements, shall 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continuing evaluation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this title, including those programs and activities carried out under this section.</w:t>
      </w:r>
    </w:p>
    <w:p w:rsidR="00410F04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PERIODIC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EVALUATION.—The evaluations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 this paragraph shall include an independent evaluation,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once every 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programs and activitie</w:t>
      </w:r>
      <w:r w:rsidR="00410F04">
        <w:rPr>
          <w:rFonts w:eastAsia="Times New Roman" w:cs="Times New Roman"/>
          <w:sz w:val="24"/>
          <w:szCs w:val="24"/>
        </w:rPr>
        <w:t>s carried out under 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SUBJECTS.—Each evaluation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paragraph (1) shall address—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effectiveness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relation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improve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competencies of participants in comparison to comparably-situated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 and</w:t>
      </w:r>
    </w:p>
    <w:p w:rsidR="00410F04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feasible, increase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level of total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existed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absence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10F04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 relating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structure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mechanisms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of services through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integration of services through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impact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community, businesses,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involved;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the impact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related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such programs and activities 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various demographic groups;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factors as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appropriate.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of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federally funded employment-related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other provisions of law.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TECHNIQUES.—Evaluations conducted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shall utilize appropriate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rigorous methodology and research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designs, including the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 groups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chosen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scientific random assignment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methodologies.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conduct at least 1 multisite control group evaluation under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thereafter shall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an analysis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independent evaluation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at least once 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 years.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REPORTS.—The entity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draft report 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report containing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CONGRESS.—Not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draft report under paragraph (5),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transmit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draft report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 Education,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Senate. Not later than 60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 completion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report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paragraph, the Secretary shall transmit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AVAILABILITY.—Not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transmits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(6),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make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report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general public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Internet,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Web site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PUBLICATION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REPORTS.—If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that enters into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arrangement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of a program or activity under this subsection requests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permission from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resulting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evaluation,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publish the report unless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denies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beginning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receives such request.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ensure the coordination of evaluations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States pursuant to section 116(e)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subsection.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RESEARCH, STUDIES, AND MULTISTATE PROJECTS.—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GENERAL.—After consultation with States, localities,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interested parties,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shall, 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 years,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plan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describes the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multistate project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 concerning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5-year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the submission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 be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 title, including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aligning and coordinating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with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one-stop partner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 Copies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 shall be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transmitted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Committee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relevant Federal agencies.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FACTORS.—The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 shall contain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 national employment and training problems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 factors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 of existing research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publication);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results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interstate validity;</w:t>
      </w:r>
    </w:p>
    <w:p w:rsidR="002F436B" w:rsidRPr="00410F04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 of economies of scale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efficiency of proposed projects;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likelihood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 will be useful to policymakers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stakeholders in addressing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problems.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PROJECTS.—The Secretary shall, through 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contracts,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projects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solution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problems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priorities specified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published under paragraph 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STUDIES AND REPORTS.—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NET IMPACT STUDIES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REPORTS.—The Secretary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relevant Federal agencies,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studies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determine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impact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 of programs,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under this Act.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STUDY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DISCONNECTED YOUTH.—The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conduct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study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examining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characteristics of eligible youth that result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youth being significantly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disconnected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participation,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youth could have greater opportunities for education attainment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employment,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assist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in obtaining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skills, credentials,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 necessary to 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economically self</w:t>
      </w:r>
      <w:r w:rsidR="00410F04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sufficient.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STUDY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NEEDS.—Using funds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jointly with funds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Commerce,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Small Business Administration, and the Secretary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Education,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Commerce,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Administration,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 in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business, such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industry or sector partnerships, with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attention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small business,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assisting workers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needed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utilize emerging technologies.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STUDY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ENTERING NONTRADITIONAL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coordination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conduct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study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examining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of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occupations, successful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retention of 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 employment (such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post-placement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interviews,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mentoring, networking, and leadership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development), and the degree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 of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informed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possibility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begin, training or education needed for entrance into nontraditional occupations.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STUDY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conduct studies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the feasibility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potential means to replicate, measuring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compensation,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wages, benefits,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incentives provided by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employer, received by program 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addition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available through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records, for potential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performance indicator.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STUDY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TRAINING FOR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 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ASSISTANCE.—The Secretary of Labor, in coordination with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and Urban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studies to assist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authorities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 of public housing assistance,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successfully upgrade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and employment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access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opportunity for advancement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self-sufficiency for such recipients.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STUDY ON IMPROVING EMPLOYMENT PROSPECTS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INDIVIDUALS.—The Secretary 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Secretary 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studies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better design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of, in conjunction with employers,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community colleges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organizations, effective evidence-based strategies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low-income,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lowskilled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older individuals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the workers’ skills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prospects.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STUDY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LEARNING.—The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Labor, in coordination with other heads of Federal agencies, 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conduct studies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convening stakeholders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education, workforce, business, labor, defense,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 services,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guidelines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assessing, accounting for,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learning of individuals, including dislocated workers and veterans,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the individuals with postsecondary educational credit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prior learning that leads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a recognized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122(d)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STUDY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PATHWAYS FOR HEALTH CARE PROVIDERS AND PROVIDERS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EARLY EDUCATION AND CHILD CARE.—The Secretary of Labor,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 and Human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conduct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multistate study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develop, implement,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build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advancement models and practices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low-wage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 providers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early education and child care, including faculty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distance education programs.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EQUIVALENT PAY.—The Secretary shall conduct a multistate study to develop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disseminate strategies for ensuring that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placing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 training that lead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 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women, including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women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high-wage, high-demand occupations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women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underrepresented.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REPORTS.—The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disseminate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Health, Education, Labor,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Pensions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Senate and the 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Representatives, and to the public, including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 means,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containing the results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studies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under this paragraph.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MULTISTATE PROJECTS.—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may, through grants or contracts,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multistate projects that require demonstrated expertise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disseminate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models for implementing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 services, address the specialized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populations,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 industry-wide skill shortages,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such projects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published under paragraph (1).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DESIGN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GRANTS.—Agreements for grants or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information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different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conditions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various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demographic groups in order to provide guidance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about how 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administer specific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LIMITATIONS.—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AWARDS.—A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contract awarded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in an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$100,000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awarded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basis, 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noncompetitive award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made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project that is funded jointly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sector entities that provide a substantial portion of assistance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 contract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LIMITS.—A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 awarded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organization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than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consecutive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contract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competitively reevaluated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period.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PEER REVIEW.—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Secretary shall utilize a peer review process—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evaluate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grants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that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$500,000 that are submitted under this section;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designate exemplary and promising programs under this section.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AVAILABILITY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FUNDS.—The Secretary is 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funds 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activities under this subparagraph.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PRIORITY.—In awarding 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under this subsection, priority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with recognized expertise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methods, techniques, and knowledge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establish appropriate time limits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DISLOCATED WORKER PROJECTS.—Of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made available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132(a)(2)(A)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program year,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not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 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amount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pilot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projects, multiservice projects, and multistate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employment and training needs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workers.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such projects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evaluation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(b)(6)(C).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demonstration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pilot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 relating to promoting self-employment, promoting job creation, averting dislocations, assisting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farmers,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fishermen,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promoting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works.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Assistant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for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8" w:name="TISEC17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170.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NATIONAL DISLOCATED WORKER GRANTS.</w:t>
      </w:r>
      <w:bookmarkEnd w:id="6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DEFINITIONS.—In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emergency or disaster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major disaster,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paragraphs 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 respectively, of section 102 of the Robert T.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Stafford Disaster Relief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Emergency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5122 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(2));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 situation of national significance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could result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potentially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large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declared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 chief official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or jurisdiction over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response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 situation.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disaster area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 area 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suffered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occurred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GRANTS.—The Secretary is authorized to award national dislocated worker grants—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assistance to workers affected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major economic dislocations,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closures, mass layoffs,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closures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realignments of military installations;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to provide assistance to—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boundaries of which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 area,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disaster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relief employment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 area;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workers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emergency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declared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recognized have relocated;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additional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 in which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or 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expended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provided under this section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can demonstrate the need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workers,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requirements prescribed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additional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or local board serving an area where—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higher-than-average demand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members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Armed Forces, spouses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3(15)(E),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 (c)(2)(A)(iv),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for providing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partnership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Defense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Veterans Affairs transition assistance programs.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DECISIONS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OBLIGATIONS.—The Secretary shall issue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grant under this subsection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45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calendar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receipt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issue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grant not later than 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grant.</w:t>
      </w:r>
    </w:p>
    <w:p w:rsidR="00E426D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E426DC">
        <w:rPr>
          <w:rFonts w:eastAsia="Times New Roman" w:cs="Times New Roman"/>
          <w:sz w:val="24"/>
          <w:szCs w:val="24"/>
        </w:rPr>
        <w:t>REQUIREMENTS.—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GRANT 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APPLICATION.—To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under subsection (b)(1)(A),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shall submit an application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manner, and containing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require.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ENTITY.—In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166(c),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of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and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entity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demonstrates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respond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circumstances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</w:t>
      </w:r>
      <w:r w:rsidR="00410F0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dislocations.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PARTICIPANT ELIGIBILITY.—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assistance under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dislocated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awarded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(b)(1)(A), an individual shall be—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 dislocated worker;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 civilian employee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Defense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 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military installation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being closed,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undergo realignment,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next 24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of eligibility;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employed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 </w:t>
      </w:r>
      <w:proofErr w:type="spellStart"/>
      <w:r w:rsidRPr="008E25FB">
        <w:rPr>
          <w:rFonts w:eastAsia="Times New Roman" w:cs="Times New Roman"/>
          <w:sz w:val="24"/>
          <w:szCs w:val="24"/>
        </w:rPr>
        <w:t>nonmanagerial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Defense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contractor,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Defense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risk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termination from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 reductions in defense expenditures,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whose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is converting operations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defense to nondefense applications in order to prevent worker layoffs;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 member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Armed Forces who—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active duty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full-time National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Guard duty;</w:t>
      </w:r>
    </w:p>
    <w:p w:rsidR="00E426DC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involuntarily separated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1141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10,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Code)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active duty or full-time National Guard duty;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is separated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active duty or full-time National Guard duty pursuant to a special separation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 program under section 1174a of title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voluntary separation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incentive program under section 1175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that title;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entitled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retired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retained pay incident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(II);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applies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assistance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180-day period beginning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that separation.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described in subparagraph (A)(iii) shall be eligible for retraining assistance to upgrade skills by obtaining marketable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needed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 conversion described in subparagraph (A)(iii).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REQUIREMENTS.—The Secretary shall establish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 additional requirements related to eligibility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 assistance under the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available for this purpose.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DEFINITIONS.—In this 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military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installation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realignment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meanings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in section 2910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Defense Base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Closure and Realignment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1990 (Public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101–510;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2687 note).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GENERAL.—Funds made available under 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(b)(1)(B)—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the 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Emergency Management Agency,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 to provide disaster relief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on projects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provide food, clothing, shelter,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humanitarian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for emergency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 victims,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demolition, cleaning, repair,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renovation, and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reconstruction of damaged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destroyed structures,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facilities, and lands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disaster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offshore areas related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expended through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agencies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 engaged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expended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employment and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ELIGIBILITY.—An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offered disaster relief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(b)(1)(B)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is a dislocated worker;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is a long-term unemployed individual;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temporarily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permanently laid off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consequence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self-employed,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becomes unemployed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significantly underemployed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LIMITATIONS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 RELIEF EMPLOYMENT.—</w:t>
      </w:r>
    </w:p>
    <w:p w:rsidR="002F436B" w:rsidRPr="00E426D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 no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employed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(b)(1)(B) for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 months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work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recovery from a single emergency or disaster.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EXTENSION.—At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request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the Secretary may extend such employment,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recovery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single emergency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involving the State, for 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an additional 12 months.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FUNDS.—Funds made available under subsection (b)(1)(B)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workers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emergency or disaster,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an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 an emergency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declared or otherwise recognized, as appropriate. Under conditions 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and following notification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use such funds,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appropriated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 and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grant awarded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this section,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any assistance authorized under this subsection. Funds used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reimbursement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described in paragraph (5).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REIMBURSEMENT.—Nothing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relieve liability,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 party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costs incurred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under subsection (b)(1)(B)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this subsection,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reimbursement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69" w:name="TISEC17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171.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YOUTHBUILD PROGRAM.</w:t>
      </w:r>
      <w:bookmarkEnd w:id="69"/>
    </w:p>
    <w:p w:rsidR="00E426D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PURPOSE.—Th</w:t>
      </w:r>
      <w:r w:rsidR="00E426DC">
        <w:rPr>
          <w:rFonts w:eastAsia="Times New Roman" w:cs="Times New Roman"/>
          <w:sz w:val="24"/>
          <w:szCs w:val="24"/>
        </w:rPr>
        <w:t>e purposes of this section are—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 disadvantaged youth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skills necessary to achieve economic self-sufficiency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demand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opportunities;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disadvantaged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with 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meaningful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to their communities;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to foster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leadership skills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commitment to community development among youth in low-income communities;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supply of 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affordable housing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low-income families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talents of disadvantaged youth;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to improve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energy efficiency of community and other nonprofit and public facilities, including those facilities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 serve homeless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 families.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DEFINITIONS.—In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ADJUSTED INCOME.—The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adjusted income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the 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 Housing Act of 1937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1437a(b)).</w:t>
      </w:r>
    </w:p>
    <w:p w:rsidR="00E426D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applicant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eligible entity 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</w:t>
      </w:r>
      <w:r w:rsidR="00E426DC">
        <w:rPr>
          <w:rFonts w:eastAsia="Times New Roman" w:cs="Times New Roman"/>
          <w:sz w:val="24"/>
          <w:szCs w:val="24"/>
        </w:rPr>
        <w:t>n under subsection (c).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 public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consortium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including—</w:t>
      </w:r>
    </w:p>
    <w:p w:rsidR="00E426D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 xml:space="preserve">(A) </w:t>
      </w:r>
      <w:r w:rsidR="00E426DC">
        <w:rPr>
          <w:rFonts w:eastAsia="Times New Roman" w:cs="Times New Roman"/>
          <w:sz w:val="24"/>
          <w:szCs w:val="24"/>
        </w:rPr>
        <w:t>a community-based organization;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faith-based organization;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this title,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 local board;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 community action agency;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 State or local housing development agency;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tribe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agency primarily serving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a community development corporation;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a State or local youth service or conservation corps;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any other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entity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eligible to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provide education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or</w:t>
      </w:r>
      <w:r w:rsidR="00E426DC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training under a Federal program (other 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carried out under this section).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HOMELESS INDIVIDUAL.—The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homeless 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41403(6)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Against Women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14043e–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2(6))) or a homeless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youth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725(2)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McKinney-Vento Homeless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11434a(2))).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DEVELOPMENT AGENCY.—The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housing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any 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organization,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housing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</w:t>
      </w:r>
      <w:r w:rsidR="00E426D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 meaning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1937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1437a(b)).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INDIAN; INDIAN TRIBE.—The 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meanings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such terms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Self-Determination and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450b).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low-income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</w:t>
      </w:r>
      <w:r w:rsidR="008E25FB">
        <w:rPr>
          <w:rFonts w:eastAsia="Times New Roman" w:cs="Times New Roman"/>
          <w:sz w:val="24"/>
          <w:szCs w:val="24"/>
        </w:rPr>
        <w:t>"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 family described in section 3(b)(2)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Act of 1937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1437a(b)(2)).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QUALIFIED NATIONAL NONPROFIT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AGENCY.—The term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qualified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nonprofit agency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 nonprofit agency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national experience providing services consisting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 technical assistance, and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similar projects;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to provide those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 REGISTERED APPRENTICESHIP PROGRAM.—The term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registered apprenticeship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apprenticeship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program—</w:t>
      </w:r>
    </w:p>
    <w:p w:rsidR="002F436B" w:rsidRPr="008E25FB" w:rsidRDefault="007A2F10" w:rsidP="00370254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registered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August 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1937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(commonly known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Apprenticeship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50</w:t>
      </w:r>
      <w:r w:rsidR="003702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Stat. 664, chapter 663; 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 et seq.); and</w:t>
      </w:r>
    </w:p>
    <w:p w:rsidR="002F436B" w:rsidRPr="008E25FB" w:rsidRDefault="007A2F10" w:rsidP="00370254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such other criteria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this section.</w:t>
      </w:r>
    </w:p>
    <w:p w:rsidR="002F436B" w:rsidRPr="008E25FB" w:rsidRDefault="007A2F10" w:rsidP="00052D35">
      <w:pPr>
        <w:tabs>
          <w:tab w:val="left" w:pos="3220"/>
          <w:tab w:val="left" w:pos="4740"/>
          <w:tab w:val="left" w:pos="6380"/>
          <w:tab w:val="left" w:pos="704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transitional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 given the 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401(29)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McKinney-Vento Homeless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11360(29)).</w:t>
      </w:r>
    </w:p>
    <w:p w:rsidR="00A83687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YOUTHBUILD PROGRAM.—The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that receives assistance under this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and provides disadvantaged youth with opportunities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leadership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(which, for purposes of this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energy efficiency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enhancements) or</w:t>
      </w:r>
      <w:r w:rsidR="00E426DC">
        <w:rPr>
          <w:rFonts w:eastAsia="Times New Roman" w:cs="Times New Roman"/>
          <w:sz w:val="24"/>
          <w:szCs w:val="24"/>
        </w:rPr>
        <w:t xml:space="preserve"> </w:t>
      </w:r>
      <w:r w:rsidR="00370254">
        <w:rPr>
          <w:rFonts w:eastAsia="Times New Roman" w:cs="Times New Roman"/>
          <w:sz w:val="24"/>
          <w:szCs w:val="24"/>
        </w:rPr>
        <w:t xml:space="preserve">construction of housing for homeless individuals and low-income </w:t>
      </w:r>
      <w:r w:rsidRPr="008E25FB">
        <w:rPr>
          <w:rFonts w:eastAsia="Times New Roman" w:cs="Times New Roman"/>
          <w:sz w:val="24"/>
          <w:szCs w:val="24"/>
        </w:rPr>
        <w:t>families,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</w:t>
      </w:r>
      <w:r w:rsidR="00A83687">
        <w:rPr>
          <w:rFonts w:eastAsia="Times New Roman" w:cs="Times New Roman"/>
          <w:sz w:val="24"/>
          <w:szCs w:val="24"/>
        </w:rPr>
        <w:t>lities.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YOUTHBUILD GRANTS.—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GRANTS.—The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 make grants to applicants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purpose of carrying out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 approved under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ACTIVITIES.—An entity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through the grant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activities: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 including—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experience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(coordinated,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maximum extent feasible, with </w:t>
      </w:r>
      <w:proofErr w:type="spellStart"/>
      <w:r w:rsidRPr="008E25FB">
        <w:rPr>
          <w:rFonts w:eastAsia="Times New Roman" w:cs="Times New Roman"/>
          <w:sz w:val="24"/>
          <w:szCs w:val="24"/>
        </w:rPr>
        <w:t>preapprenticeship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registered apprenticeship programs)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subparagraphs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construction, and,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A83687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demand 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operates;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occupational skills 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unpaid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experiences,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internships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shadowing;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needs of participants, including—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 skills instruction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remedial education;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language instruction educational programs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learners;</w:t>
      </w:r>
    </w:p>
    <w:p w:rsidR="00A83687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education services and 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tutoring, study skills training, and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 prevention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recovery activities,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recognized certificates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attendance or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documents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disabilities);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counseling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obtaining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aid;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alternative secondary school services;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counseling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activities, such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comprehensive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guidance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counseling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drug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alcohol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abuse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activities designed to develop employment and leadership skills,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community service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peer-centered activities encouraging responsibility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behaviors,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committees that participate in decision-making related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supportive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</w:t>
      </w:r>
      <w:r w:rsidR="00A83687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based stipends necessary to enable individuals to 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individuals, for a period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 months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training,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 or retaining employment,</w:t>
      </w:r>
      <w:r w:rsidR="00A83687">
        <w:rPr>
          <w:rFonts w:eastAsia="Times New Roman" w:cs="Times New Roman"/>
          <w:sz w:val="24"/>
          <w:szCs w:val="24"/>
        </w:rPr>
        <w:t xml:space="preserve"> or applying for and transitioning to postsecondary edu</w:t>
      </w:r>
      <w:r w:rsidRPr="008E25FB">
        <w:rPr>
          <w:rFonts w:eastAsia="Times New Roman" w:cs="Times New Roman"/>
          <w:sz w:val="24"/>
          <w:szCs w:val="24"/>
        </w:rPr>
        <w:t>cation or training;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 job search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or construction of housing, including residential housing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low-income families,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transitional housing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individuals, and,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operates.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Supervision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for participants—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 of community and other public facilities, 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supervision and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if approved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in</w:t>
      </w:r>
      <w:r w:rsidR="00A83687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demand 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operates.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 of administrative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applicant,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recruitment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of participants,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10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assistance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this subsection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recipient may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Adult mentoring.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wages, stipends, or benefits to participants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Ongoing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 that are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to 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Follow-up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APPLICATION.—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FORM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PROCEDURE.—To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an eligible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at such time,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manner, and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MINIMUM REQUIREMENTS.—The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contain, at a minimum—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labor market information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where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will be implemented,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 data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submission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career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 and in-demand industry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sectors or occupations;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grant, specifying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requested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 proposed uses;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statement of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qualifications, including a description of the applicant’s relationship with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one-stop operators,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unions, 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registered apprenticeship programs, other community groups, and employers,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applicant’s past experience, if any, with rehabilitation or construction of housing or public facilities,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youth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training programs;</w:t>
      </w:r>
    </w:p>
    <w:p w:rsidR="002F436B" w:rsidRPr="00A83687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site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training activities,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opportunities, 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opportunities,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services that will be provided to participants,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those activities, opportunities,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will prepare youth for 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labor market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clause (i);</w:t>
      </w:r>
    </w:p>
    <w:p w:rsidR="00A83687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proposed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undertaken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related to rehabilitation or construction,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 applicant requesting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activities related to in-demand industry sectors or occupations, a description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proposed activities;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anticipated schedule for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activities proposed under subclause (I);</w:t>
      </w:r>
    </w:p>
    <w:p w:rsidR="00A83687" w:rsidRDefault="007A2F10" w:rsidP="00052D35">
      <w:pPr>
        <w:tabs>
          <w:tab w:val="left" w:pos="4860"/>
          <w:tab w:val="left" w:pos="6400"/>
          <w:tab w:val="left" w:pos="710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recruited and selected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 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arrangements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made with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one-stop operators, faith</w:t>
      </w:r>
      <w:r w:rsidR="00A83687">
        <w:rPr>
          <w:rFonts w:eastAsia="Times New Roman" w:cs="Times New Roman"/>
          <w:sz w:val="24"/>
          <w:szCs w:val="24"/>
        </w:rPr>
        <w:t xml:space="preserve">- </w:t>
      </w:r>
      <w:r w:rsidRPr="008E25FB">
        <w:rPr>
          <w:rFonts w:eastAsia="Times New Roman" w:cs="Times New Roman"/>
          <w:sz w:val="24"/>
          <w:szCs w:val="24"/>
        </w:rPr>
        <w:t>and community-based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agencies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agencies (including 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tribes), public assistance agencies, the courts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jurisdiction, agencies operating shelters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homeless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 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individuals, foster 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83687">
        <w:rPr>
          <w:rFonts w:eastAsia="Times New Roman" w:cs="Times New Roman"/>
          <w:sz w:val="24"/>
          <w:szCs w:val="24"/>
        </w:rPr>
        <w:t>private agencies;</w:t>
      </w:r>
    </w:p>
    <w:p w:rsidR="002F436B" w:rsidRPr="008E25FB" w:rsidRDefault="007A2F10" w:rsidP="00052D35">
      <w:pPr>
        <w:tabs>
          <w:tab w:val="left" w:pos="4860"/>
          <w:tab w:val="left" w:pos="6400"/>
          <w:tab w:val="left" w:pos="710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 special outreach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will be undertaken to recruit eligible young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women (including young women with dependent children) as participants;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(ix)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role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role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provision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placement activities;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a 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will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coordinated with other Federal, State,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tribes,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activities,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programs, adult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instruction educational programs, activities conducted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schools,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by community colleges, national service programs, and other job training provided with funds available under this title;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(xi) assurances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 a sufficient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adequately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supervisory personnel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 of performance to be achieved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youth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116(b)(2)(A)(ii);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applicant’s relationship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building trade unions regarding their involvement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training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through the proposed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relationship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proposed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to established registered apprenticeship programs and employers, the ability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applicant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grant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industry-recognized certificate or certification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leading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certificate or certification;</w:t>
      </w:r>
    </w:p>
    <w:p w:rsidR="00370254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(xiv)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activities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undertaken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</w:t>
      </w:r>
      <w:r w:rsidR="00370254">
        <w:rPr>
          <w:rFonts w:eastAsia="Times New Roman" w:cs="Times New Roman"/>
          <w:sz w:val="24"/>
          <w:szCs w:val="24"/>
        </w:rPr>
        <w:t>dership skills of participants;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detailed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system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controls,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auditing and accountability procedures,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soundness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(xvi) a description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commitments for any additional resources (in addition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through the grant)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from—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 of other Federal, State,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community development assistance that will sponsor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 or construction,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maintenance, or other housing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development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undertaken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Federal, State,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or activities conducted by Indian tribes,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language instruction educational programs,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training provided with funds available under this title;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(xvii)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 description of,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financing proposed for any—</w:t>
      </w:r>
    </w:p>
    <w:p w:rsidR="00A83687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rehabilitation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83687">
        <w:rPr>
          <w:rFonts w:eastAsia="Times New Roman" w:cs="Times New Roman"/>
          <w:sz w:val="24"/>
          <w:szCs w:val="24"/>
        </w:rPr>
        <w:t>property involved;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acquisition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property; or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construction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(xviii)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(xix)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identifying,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collection systems to be used;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(xx)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strategy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unit of general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 within which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proposed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strategy;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(xxi)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Fair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3601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affirmatively further fair housing.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SELECTION CRITERIA.—For an applicant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subsection, the applicant and the applicant’s proposed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selection 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criteria relating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qualifications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potential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capabilities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applicant;</w:t>
      </w:r>
    </w:p>
    <w:p w:rsidR="00A8368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applicant’s potential for developing a successful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program;</w:t>
      </w:r>
    </w:p>
    <w:p w:rsidR="002F436B" w:rsidRPr="008E25FB" w:rsidRDefault="00A83687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(C) the need for an applicant's proposed program, as </w:t>
      </w:r>
      <w:r w:rsidR="007A2F10" w:rsidRPr="008E25FB">
        <w:rPr>
          <w:rFonts w:eastAsia="Times New Roman" w:cs="Times New Roman"/>
          <w:sz w:val="24"/>
          <w:szCs w:val="24"/>
        </w:rPr>
        <w:t>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degree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economic distress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community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participants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recruited (measured by indicators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poverty, youth unemployment, and the number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dropped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secondary school)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community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facilities proposed to be rehabilitated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constructed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located (measured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indicators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incidence of homelessness, shortage of affordable housing,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poverty);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commitment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 to providing skills training, leadership development,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to participants;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focus of a proposed program on preparing youth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in-demand industry sectors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opportunities;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of an applicant’s coordination of 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with local boards, one-stop operators,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involved,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applicant’s good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faith efforts in achieving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applicant’s coordination of activities with public education, criminal justice, housing and community development, national service, or postsecondary 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systems that relate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proposed program;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applicant’s coordination of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employers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involved;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for inclusion of tenants who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previously homeless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rental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provided through the program;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commitment of additional resources (in 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by—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an applicant;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 housing and community development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sponsor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or construction,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maintenance, or other housing and community development activities undertaken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Federal, State, or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or activities conducted by Indian tribes, including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programs, adult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instruction educational programs,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 training provided with funds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applicant’s potential to serve different regions, including rural areas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that have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previously received grants for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other factors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to be appropriate for purposes of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program in an effective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efficient manner.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practicable, the Secretary shall notify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the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="00BC6E48">
        <w:rPr>
          <w:rFonts w:eastAsia="Times New Roman" w:cs="Times New Roman"/>
          <w:sz w:val="24"/>
          <w:szCs w:val="24"/>
        </w:rPr>
        <w:t xml:space="preserve">date of receipt of the application by Secretary, whether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is approved or not approved.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UNITS.—Residential housing units rehabilitated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constructed using funds made available under subsection (c), shall be available solely—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rental by,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</w:t>
      </w:r>
      <w:r w:rsidR="00A83687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families;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 assisting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movement of homeless individuals to independent living.</w:t>
      </w:r>
    </w:p>
    <w:p w:rsidR="00445D6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AD</w:t>
      </w:r>
      <w:r w:rsidR="00445D6C">
        <w:rPr>
          <w:rFonts w:eastAsia="Times New Roman" w:cs="Times New Roman"/>
          <w:sz w:val="24"/>
          <w:szCs w:val="24"/>
        </w:rPr>
        <w:t>DITIONAL PROGRAM REQUIREMENTS.—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ELIGIBLE PARTICIPANTS.—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participate in a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 only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</w:t>
      </w:r>
      <w:r w:rsidR="00A8368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24,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enrollment;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member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low-income family,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youth in foster 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youth aging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foster care),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offender,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 a disability,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child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incarcerated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migrant youth;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dropout,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a school dropout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subsequently reenrolled.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EXCEPTION FOR INDIVIDUALS NOT 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NEED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meet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(iii) of subparagraph (A),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basic skills deficient, despite attainment of a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 (including recognized certificates of attendance or 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documents for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disabilities);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 by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 leading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a secondary school diploma.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LIMITATION.—An eligible individual 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offered full-time 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of 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6 months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24 months.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MINIMUM TIME DEVOTED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AND ACTIVITIES.—A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 receiving assistance under 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structured 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designed to meet educational needs,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 (c)(2)(A),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 at least 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 time during which the participants participate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activities,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those 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least 40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time during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participate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RESTRICTION.—No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this section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construed to authorize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agency, officer,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employee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exercise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direction,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supervision,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control over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curriculum, program of instruction, administration,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personnel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 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 the selection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library resources, textbooks, or other printed or published instructional materials by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 institution or school system.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 LOCAL STANDARDS.—All 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supported with funds provided under subsection (c)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applicable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educational standards. Standards and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awarding academic credit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certifying educational attainment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such programs and activities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applicable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educational standards.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AND INDICATORS.—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Secretary shall annually establish 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primary indicators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eligible youth activities described in section 116(b)(2)(A)(ii).</w:t>
      </w:r>
    </w:p>
    <w:p w:rsid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ADDITIONAL INDICATORS.—The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expected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of performance for additional indicators for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ap</w:t>
      </w:r>
      <w:r w:rsidR="00445D6C">
        <w:rPr>
          <w:rFonts w:eastAsia="Times New Roman" w:cs="Times New Roman"/>
          <w:sz w:val="24"/>
          <w:szCs w:val="24"/>
        </w:rPr>
        <w:t>propriate.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MANAGEMENT AND TECHNICAL ASSISTANCE.—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SECRETARY ASSISTANCE.—The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contracts with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management,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supervision, and coordination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carried out under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TECHNICAL ASSISTANCE.—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GRANTS.—The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enter into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qualified national nonprofit agencies,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 provide training, information, technical assistance, program evaluation, and data management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 of grants under subsection (c).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RESERVATION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available under subsection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reserve 5 percent to carry out subparagraph (A).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CAPACITY BUILDING GRANTS.—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3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available under subsection (i) to award grants to 1 or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qualified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agencies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 share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 of capacity building activities.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SHARE.—The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non-Federal share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sources.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SUBGRANTS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CONTRACTS.—Each 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under subsection (c)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 shall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services 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directly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through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subgrants</w:t>
      </w:r>
      <w:proofErr w:type="spellEnd"/>
      <w:r w:rsidRPr="008E25FB">
        <w:rPr>
          <w:rFonts w:eastAsia="Times New Roman" w:cs="Times New Roman"/>
          <w:sz w:val="24"/>
          <w:szCs w:val="24"/>
        </w:rPr>
        <w:t>, contracts,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arrangements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local educational agencies, institutions of higher education, State or local housing development agencies, other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including agencies of Indian tribes, or private organizations.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AUTHORIZATION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APPROPRIATIONS.—There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 be appropriated to carry out this section—</w:t>
      </w:r>
    </w:p>
    <w:p w:rsid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$77,534,000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year 2015;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$83,523,000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2016;</w:t>
      </w:r>
    </w:p>
    <w:p w:rsid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$85,256,000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$87,147,000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$89,196,000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$91,087,000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0" w:name="TISEC17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172.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  <w:bookmarkEnd w:id="70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166 (not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(k)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section)—</w:t>
      </w:r>
    </w:p>
    <w:p w:rsid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$46,082,000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year 2015;</w:t>
      </w:r>
    </w:p>
    <w:p w:rsid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$49,641,000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year 2016;</w:t>
      </w:r>
    </w:p>
    <w:p w:rsid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$50,671,000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$51,795,000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$53,013,000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$54,137,000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SEASONAL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FARMWORKER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PROGRAMS.—There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 be appropriated to carry out section 167—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$81,896,000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$88,222,000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$90,052,000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$92,050,000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$94,214,000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$96,211,000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 be appropriated to carry out section 168—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$3,000,000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$3,232,000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$3,299,000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$3,372,000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$3,451,000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$3,524,000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appropriated to carry out section 169—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$91,000,000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$98,029,000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$100,063,000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$102,282,000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$104,687,000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$106,906,000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VETERANS.—If,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Act,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unobligated funds appropriated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168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 before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available,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shall continue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section,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day,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until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funds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FOR ELIGIBLE WORKERS.—If, as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unobligated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enactment 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 available,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such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such subsections,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day, until all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expended.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BC6E48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1" w:name="TISE"/>
      <w:r w:rsidRPr="008E25FB">
        <w:rPr>
          <w:rFonts w:eastAsia="Times New Roman" w:cs="Times New Roman"/>
          <w:b/>
          <w:bCs/>
          <w:sz w:val="24"/>
          <w:szCs w:val="24"/>
        </w:rPr>
        <w:t>Subtitle E—Administration</w:t>
      </w:r>
      <w:bookmarkEnd w:id="71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2" w:name="TISEC18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REQUIREMENTS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RESTRICTIONS.</w:t>
      </w:r>
      <w:bookmarkEnd w:id="72"/>
    </w:p>
    <w:p w:rsidR="00445D6C" w:rsidRDefault="00445D6C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(a) BENEFITS.—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WAGES.—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on-the-job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in 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compensated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rates,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periodic increases,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trainees or employees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similarly situated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employer and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similar training, experience,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rates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law, but in no event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6(a)(1)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Fair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1938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206(a)(1))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RULE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CONSTRUCTION.—The reference in subparagraph (A) to section 6(a)(1)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Fair Labor Standards Act of 1938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206(a)(1)) shall not be applicable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territorial jurisdictions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6(a)(1)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Fair Labor Standards Act of 1938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206(a)(1)) does not apply.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TREATMENT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ALLOWANCES, EARNINGS,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PAYMENTS.—Allowances, earnings,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individuals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this title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 of determining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 for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income transfer and in-kind aid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furnished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or federally assisted program based on need,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than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 (42 U.S.C.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301 et seq.).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LABOR STANDARDS.—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EMPLOYEES.—No funds provided under 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pay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 of incumbent employees during their participation in economic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workforce development system.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DISPLACEMENT.—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PROHIBITION.—A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in a program or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(referred to in this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specified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displace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displacement,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reduction in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hours of </w:t>
      </w:r>
      <w:proofErr w:type="spellStart"/>
      <w:r w:rsidRPr="008E25FB">
        <w:rPr>
          <w:rFonts w:eastAsia="Times New Roman" w:cs="Times New Roman"/>
          <w:sz w:val="24"/>
          <w:szCs w:val="24"/>
        </w:rPr>
        <w:t>nonovertime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work,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wages, or employment benefits)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currently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employee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of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IMPAIRMENT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CONTRACTS.—A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activity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impair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existing 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collective bargaining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inconsistent with the terms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collective bargaining agreement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written concurrence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 and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concerned.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OTHER PROHIBITIONS.—A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in a specified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shall not be employed in a job if—</w:t>
      </w:r>
    </w:p>
    <w:p w:rsidR="002F436B" w:rsidRPr="00445D6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other individual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layoff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same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substantially equivalent job;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 has terminated the employment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reduced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employer with the intention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filling the vacancy so created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promotional line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infringe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way upon the promotional opportunities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participation).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SAFETY.—Health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safety standards established under 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 conditions of employees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equally applicable to working conditions of participants engaged in specified activities.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workers’ compensation law applies, workers’ compensation shall be provided to participants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basis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compensation is provided to other individuals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 similar employment.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EMPLOYMENT CONDITIONS.—Individuals in on-the-job training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 under 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benefits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 conditions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level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extent as other trainees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working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 length of time and doing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work.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OPPORTUNITY TO SUBMIT COMMENTS.—Interested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public, including representatives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businesses and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proposed to be funded under subtitle B.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 IMPACT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UNION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ORGANIZING.—Each recipient of funds under this title shall provide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assurances that none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funds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promote, or deter union organizing.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GRIEVANCE PROCEDURE.—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an allotment or allocation under this title shall establish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 a procedure for grievances or complaints alleging violations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title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interested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affected parties.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procedure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hearing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completed within 60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grievance or complaint.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INVESTIGATION.—</w:t>
      </w:r>
    </w:p>
    <w:p w:rsidR="00445D6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investigate an allegation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if—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violation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not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 reached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grievance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complaint and either party appeals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violation has been reached within such 60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and the party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is adverse appeals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to the Secretary.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REQUIREMENT.—The Secretary shall make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determination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appeal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receiving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appeal.</w:t>
      </w:r>
    </w:p>
    <w:p w:rsidR="002F436B" w:rsidRPr="00445D6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REMEDIES.—Remedies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imposed under this section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requirement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 shall be limited—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suspension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payments under this title;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violated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 under this title;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where applicable, to reinstatement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employee, payment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wages and benefits, and reestablishment of other relevant terms, conditions, and privileges of employment;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where appropriate, to other equitable relief.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 (3) shall be construed to prohibit a grievant or complainant from pursuing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remedy authorized under another Federal, State, or local law for a violation of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RELOCATION.—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PROHIBITION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ENCOURAGE OR INDUCE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RELOCATION.—No funds provided under this title shall be used, or proposed for use,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encourage or induce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relocation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relocation would result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loss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employee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original location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original location is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RELOCATION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No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an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training activity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on-the-job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incumbent worker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transitional employment, or company-specific assessments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job applicants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that has relocated, until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commences operations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location, 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relocation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results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employee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business at the original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location and such original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location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REPAYMENT.—If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occurred, the Secretary shall require the State that has violated such paragraph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funding 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violated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repay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expended in violation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LIMITATION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FUNDS.—No funds available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under this title shall be used for employment generating activities, investment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revolving loan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funds, capitalization of businesses, investment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bidding resource centers, economic development 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 activities,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not directly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 under this title.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received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under 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used for foreign travel.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TESTING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CONTROLLED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SUBSTANCES.—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GENERAL.—Notwithstanding any other provision of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prohibited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Government from—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testing 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subtitle B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controlled substances; and</w:t>
      </w:r>
    </w:p>
    <w:p w:rsidR="002F436B" w:rsidRPr="00445D6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sanctioning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test positive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controlled substances.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(2) ADDITIONAL REQUIREMENTS.—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PERIOD OF SANCTION.—In sanctioning 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positive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controlled substances—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 occurrence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tests positive,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 exclude the participant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for a period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exceed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 months;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occurrence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subsequent occurrence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 tests positive,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exclude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participant 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for a period not to exceed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 years.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APPEAL.—The testing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participants and the imposition of sanctions under this subsection shall be 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expeditious appeal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due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procedures established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PRIVACY.—A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for testing participants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controlled substances that ensure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maximum degree of privacy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REQUIREMENT.—In testing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sanctioning of participants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controlled substances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 subsection,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funds that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may use are the amounts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 statewide workforce investment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134(a)(3)(B).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AUTHORITY.—A 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under this title shall 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grant, 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3" w:name="TISEC18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PROMPT ALLOCATION OF FUNDS.</w:t>
      </w:r>
      <w:bookmarkEnd w:id="73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ALLOTMENTS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LATEST AVAILABLE DATA.—All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areas under 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latest available data and estimates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satisfactory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disadvantaged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disadvantaged youth shall be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satisfactory data 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Bureau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Census.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PUBLICATION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REGISTER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FORMULA FUNDS.—Whenever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allots funds required to be allotted under this title, 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timely fashion in 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distributed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</w:t>
      </w:r>
    </w:p>
    <w:p w:rsidR="00445D6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FORMULA.—All funds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allotted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 appropriating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funds, except that,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189(g), such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allotted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not later than the March 31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the program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45D6C">
        <w:rPr>
          <w:rFonts w:eastAsia="Times New Roman" w:cs="Times New Roman"/>
          <w:sz w:val="24"/>
          <w:szCs w:val="24"/>
        </w:rPr>
        <w:t>to be available for obligation.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DISCRETIONARY FUNDS.—Whenever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formula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allot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 funds made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distribution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Secretary’s discretion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 the Secretary shall, not later than 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 for comment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 the formula,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rationale for the formula, and the proposed amounts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area.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comments received,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publish 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 Register.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FUNDS.—Funds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under section 128,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funds shall be made available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133,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not later than 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 date the funds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involved,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the case may be),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the date the local plan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is approved, whichever is later.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4" w:name="TISEC18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MONITORING.</w:t>
      </w:r>
      <w:bookmarkEnd w:id="74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 all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determine whether the recipients are complying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 issued under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INVESTIGATIONS.—The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regulations issued under this title.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investigations authorized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examining records (including making certified copies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records), questioning employees,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entering any premises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onto any site in which any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activity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records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kept.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ADDITIONAL REQUIREMENT.—For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hearing conducted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 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 Act (15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attendance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witnesses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production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documents)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same manner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provisions apply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 Trade Commission.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5" w:name="TISEC18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FISCAL CONTROLS; SANCTIONS.</w:t>
      </w:r>
    </w:p>
    <w:bookmarkEnd w:id="75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ESTABLISHMENT 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FISCAL CONTROLS BY STATES.—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fiscal control and fund accounting procedures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 disbursal of,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accounting 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funds allocated to local areas under subtitle B.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shall ensure that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transactions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subtitle B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 maintained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generally accepted accounting principles applicable in each State.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COST PRINCIPLES.—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State),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receiving funds under this title shall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uniform cost principles included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circulars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rules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 of Management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entity receiving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EXCEPTION.—The funds 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 administration of statewide workforce investment activities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134(a)(3)(B)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overall administration of workforce investment activities, but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 specifically allocable to—</w:t>
      </w:r>
    </w:p>
    <w:p w:rsidR="002F436B" w:rsidRPr="00FC3FD2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 activities;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dislocated worker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youth workforce investment activities.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UNIFORM ADMINISTRATIVE REQUIREMENTS.—</w:t>
      </w:r>
    </w:p>
    <w:p w:rsidR="00FC3FD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State),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receiving funds under this title shall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uniform administrative requirements for grants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 applicable for the 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entity receiving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promulgated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circulars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>and Budget.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ADDITIONAL REQUIREMENT.—Procurement transactions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units of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conducted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cost-reimbursable basis.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MONITORING.—Each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conduct on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 basis onsite monitoring of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 ensure 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 administrative requirements referred to in paragraph (3).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ACTION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that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 administrative requirements 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 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require corrective action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secure prompt compliance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event of 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corrective action.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every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years, certify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that—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 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referred to in paragraph (3);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monitored local areas to ensure 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 administrative requirements as required under paragraph (4);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has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action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secure 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(5).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ACTION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fulfilled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subsection,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require corrective action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secure prompt compliance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this subsection;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event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the required appropriate action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secure compliance with the requirements.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SUBSTANTIAL VIOLATION.—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GOVERNOR.—If,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 financial and compliance audits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that there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and corrective action has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 taken, the Governor shall—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revoke approval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or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 affected; or</w:t>
      </w:r>
    </w:p>
    <w:p w:rsidR="002F436B" w:rsidRPr="00FC3FD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impose a reorganization plan,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(i) decertifying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local board involved;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prohibiting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 providers;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alternative entity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involved;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merging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local areas;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such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changes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secure 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APPEAL.—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GENERAL.—The actions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and shall not become effective until—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for appeal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expired;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issued a decision.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REQUIREMENT.—The Secretary shall make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decision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later than 45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receipt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appeal.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SECRETARY.—If the Governor fails to take promptly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required under paragraph (1), the Secretary shall take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action.</w:t>
      </w:r>
    </w:p>
    <w:p w:rsidR="00BC6E48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REPAYMENT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CERTAIN AMOUNTS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</w:t>
      </w:r>
      <w:r w:rsidR="008A6560">
        <w:rPr>
          <w:rFonts w:eastAsia="Times New Roman" w:cs="Times New Roman"/>
          <w:sz w:val="24"/>
          <w:szCs w:val="24"/>
        </w:rPr>
        <w:t>.—</w:t>
      </w:r>
    </w:p>
    <w:p w:rsidR="002F436B" w:rsidRPr="008E25FB" w:rsidRDefault="007A2F10" w:rsidP="00BC6E4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GENERAL.—Every recipient of funds under this title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 amounts found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</w:t>
      </w:r>
      <w:r w:rsidR="00BC6E4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expended in accordance with 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OFFSET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 expended funds received under this title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repayment by offsetting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expenditures against any other amount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State is 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entitled under this title, 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 subsection (d)(1).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DEDUCTION BY STATE.—If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requires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 funds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has expended funds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may use an amount deducted under paragraph 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 the funds,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as provided under subsection (e).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DEDUCTION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deduct an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the </w:t>
      </w:r>
      <w:proofErr w:type="spellStart"/>
      <w:r w:rsidRPr="008E25FB">
        <w:rPr>
          <w:rFonts w:eastAsia="Times New Roman" w:cs="Times New Roman"/>
          <w:sz w:val="24"/>
          <w:szCs w:val="24"/>
        </w:rPr>
        <w:t>misexpenditure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program year (subsequent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made)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reserved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programs involved, as appropriate.</w:t>
      </w:r>
    </w:p>
    <w:p w:rsidR="00FC3FD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LIMITATIONS.—A deduction made by a State 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until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corrective action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full compliance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regard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expenditures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>funds under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REPAYMENT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GENERAL.—Each recipient of funds under 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repay the amounts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other than funds received under this title,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determination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misexpenditure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willful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disregard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title, gross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negligence, failure to observe accepted standards of administration, or a pattern of </w:t>
      </w:r>
      <w:proofErr w:type="spellStart"/>
      <w:r w:rsidRPr="008E25FB">
        <w:rPr>
          <w:rFonts w:eastAsia="Times New Roman" w:cs="Times New Roman"/>
          <w:sz w:val="24"/>
          <w:szCs w:val="24"/>
        </w:rPr>
        <w:t>misexpenditure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described in subsection (c)(1). No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shall be made under this subsection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until notice and opportunity for a fair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hearing 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IMPOSING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SANCTIONS.—In determining whether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impose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sanction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against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violations of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applicable regulations)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subgrantee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contractor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first determine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adequately demonstrated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has—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established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adhered 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system, for entering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monitoring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agreements and contracts with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subgrantees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and contractors,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contains acceptable standards for ensuring accountability;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entered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written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agreement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with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subgrantee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or contractor that established clear 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obligations in unambiguous terms;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due diligence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 the 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agreement or contract, including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monitoring activities (including audits) at reasonable intervals;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prompt and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corrective action upon becoming aware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evidence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title, including regulations issued under this title, by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subgrantee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or contractor.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WAIVER.—If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has demonstrated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substantial compliance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 paragraph (2),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imposition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upon such recipient.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this title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Federal or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directly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against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any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subgrantee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contractor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including regulations issued under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SUSPENSION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IN EMERGENCY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SITUATIONS.—In emergency situations,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it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protect the integrity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the proper operation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involved,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immediately terminate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suspend financial assistance,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whole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recipient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recipient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prompt notice and the opportunity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subsequent hearing within 30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termination or suspension.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delegate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subsection, other than 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appointment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advice and consent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DISCRIMINATION AGAINST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PARTICIPANTS.—If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recipient under this title has discharged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manner discriminated against a participant or against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in connection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against any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because such individual has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filed any complaint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proceeding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testified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about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testify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proceeding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investigation under</w:t>
      </w:r>
      <w:r w:rsidR="00445D6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unlawfully denied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entitled under the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regulations issued under this 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shall, within 30 days, take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or order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corrective measures, as necessary, 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aggrieved individual, or both.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REMEDIES.—The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remedies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exclusive remedies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violations described in this section.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6" w:name="TISEC18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REPORTS; RECORDKEEPING; INVESTIGATIONS.</w:t>
      </w:r>
      <w:bookmarkEnd w:id="76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RECIPIENT RECORDKEEPING AND REPORTS.—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GENERAL.—Recipients of funds under this title shall keep records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sufficient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permit the preparation of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tracing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 adequate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 have not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spent unlawfully.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RECORDS AND REPORTS REGARDING GENERAL PERFORMANCE.—Every such recipient shall 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records and submit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reports,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carried out under this title. Such records and reports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but shall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more than once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quarter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 requested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Congress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of Congress,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estimate regarding such information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MAINTENANCE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RECORDS.—In order to allow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 required under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standardized records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participants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 sufficient number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 to provide for an adequate analysis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AVAILABILITY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PUBLIC.—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this subsection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upon request.</w:t>
      </w:r>
    </w:p>
    <w:p w:rsidR="00FC3FD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EXCEPTION.—Subparagraph (A)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>apply to—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information,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disclosure of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constitute a clearly unwarranted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invasion of personal privacy;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trade secrets,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commercial or financial information, that is—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obtained from a person;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privileged or confidential.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RECOVER COSTS.—Such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charge fees sufficient to recover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 the processing of requests for records under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(A).</w:t>
      </w:r>
    </w:p>
    <w:p w:rsidR="00FC3FD2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INVESTIGATIONS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>FUNDS.—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FC3FD2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SECRETARY.—In 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evaluate compliance with the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conduct, in several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each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>recipients under this title.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COMPTROLLER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compliance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this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Comptroller General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may conduct investigations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 received under this title by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conducting any investigation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 Comptroller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compilation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that the 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otherwise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compile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 not readily available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AUDITS.—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GENERAL.—In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 under this title (other than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 audit survey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 investigating possible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fraudulent conduct), either directly or through grant or contract,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Inspector General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Comptroller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furnish to the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audited, advance notification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overall objectives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extensive recordkeeping or data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met, not later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(or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soon as practicable)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commencement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audit.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REQUIREMENT.—If the scope, objectives, or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 change substantially during the course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audit,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being audited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notified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change as soon as practicable.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results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audits shall cite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criteria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finding contained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CONSTRUCTION.—Nothing contained in 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Inspector General Act of 1978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App.) or government auditing standards issued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Comptroller General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GRANTEE INFORMATION RESPONSIBILITIES.—Each State, each local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each recipient (other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subrecipient</w:t>
      </w:r>
      <w:proofErr w:type="spellEnd"/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subgrantee</w:t>
      </w:r>
      <w:proofErr w:type="spellEnd"/>
      <w:r w:rsidRPr="008E25FB">
        <w:rPr>
          <w:rFonts w:eastAsia="Times New Roman" w:cs="Times New Roman"/>
          <w:sz w:val="24"/>
          <w:szCs w:val="24"/>
        </w:rPr>
        <w:t>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recipient) receiving funds under this title—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make readily accessible such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concerning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expenditures as shall be prescribed by the Secretary;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prescribe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 comparable management information systems,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guidelines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uniform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compilation, cross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tabulation, and analysis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programmatic, participant,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data,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bases, necessary for reporting, monitoring, and evaluating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purposes, including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section 188;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shall monitor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providers in complying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of grants, contracts,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agreements made pursuant to this title;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shall,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submit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through electronic means)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reports, records, plans,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other data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required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submitted or made available, respectively, under this title.</w:t>
      </w:r>
    </w:p>
    <w:p w:rsidR="002F436B" w:rsidRPr="00FC3FD2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INFORMATION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INCLUDED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 shall include information regarding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under this title pertaining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relevant demographic characteristics (including race, ethnicity, sex,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related information regarding participants;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participants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length of time that participants are engaged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outcomes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for participants,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of participants,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placement for participants in nontraditional employment;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specified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information necessary to prepare reports to comply with section 188.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ADDITIONAL REQUIREMENT.—The Secretary shall ensure that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required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 described in paragraph (1)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is reported uniformly.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QUARTERLY FINANCIAL REPORTS.—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GENERAL.—Each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submit quarterly financial reports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with respect to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reports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information identifying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and activity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 category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generally accepted accounting principles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year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appropriation involved.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REQUIREMENT.—Each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Health, 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 and the Committee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quarterly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summary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 submitted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pursuant to paragraph (1).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MAINTENANCE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RECORDS.—Each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shall maintain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records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carried out under this title that identify—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income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profits earned,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including such income or profits earned by </w:t>
      </w:r>
      <w:proofErr w:type="spellStart"/>
      <w:r w:rsidRPr="008E25FB">
        <w:rPr>
          <w:rFonts w:eastAsia="Times New Roman" w:cs="Times New Roman"/>
          <w:sz w:val="24"/>
          <w:szCs w:val="24"/>
        </w:rPr>
        <w:t>subrecipients</w:t>
      </w:r>
      <w:proofErr w:type="spellEnd"/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costs incurred (such as stand-in costs)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otherwise allowable except for funding limitations.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COST CATEGORIES.—In requiring entities to maintain records of 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category under this 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require only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categorized as administrative or programmatic costs.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7" w:name="TISEC18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ADMINISTRATIVE ADJUDICATION.</w:t>
      </w:r>
      <w:bookmarkEnd w:id="77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GENERAL.—Whenever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 is dissatisfied because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financial 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applicant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hearing before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Labor. A similar hearing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requested by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for whom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corrective 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sanction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imposed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section 184.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APPEAL.—The decision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constitute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receipt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judge, a party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dissatisfied with the decision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decision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exceptions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 identifying the procedure,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fact, law,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exception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taken.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exception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 urged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20-day period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waived.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20-day period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judge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 the final decision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unless the Secretary, within 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such filing,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notifies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parties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accepted for review.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LIMIT.—Any 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accepted for review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decided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 after such acceptance.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decided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180-day period,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decision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180-day period.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section 187 shall 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this section.</w:t>
      </w:r>
    </w:p>
    <w:p w:rsidR="00FC3FD2" w:rsidRPr="008E25FB" w:rsidRDefault="00FC3FD2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8" w:name="TISEC18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JUDICIAL REVIEW.</w:t>
      </w:r>
      <w:bookmarkEnd w:id="78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REVIEW.—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PETITION.—With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186 by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awards, declines to award, or only conditionally awards, financial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title, 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186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corrective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sanction imposed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184, any party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resulted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final order may obtain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final order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Court of Appeals having jurisdiction over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applicant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by filing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review petition within 30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issuance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order.</w:t>
      </w:r>
    </w:p>
    <w:p w:rsidR="00BC6E48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PETITION.—The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clerk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court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transmit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copy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review petition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 who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file the record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which the final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was entered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2112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28,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Code. The filing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review petition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stay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Secretary, unless the court orders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stay.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Petitions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filed under this subsection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heard expeditiously, if possible within 10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filing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 reply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BC6E48">
        <w:rPr>
          <w:rFonts w:eastAsia="Times New Roman" w:cs="Times New Roman"/>
          <w:sz w:val="24"/>
          <w:szCs w:val="24"/>
        </w:rPr>
        <w:t>petition.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STANDARD AND SCOPE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REVIEW.—No objection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court unless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objection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 urged,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timely manner,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questions of law and the findings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conclusive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supported by substantial evidence.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JUDGMENT.—The court shall have jurisdiction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and 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decree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affirming,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modifying, or setting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whole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judgment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court regarding the order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final, 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certiorari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Supreme Court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 section 1254(1)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28, United States Code.</w:t>
      </w:r>
    </w:p>
    <w:p w:rsidR="00FC3FD2" w:rsidRPr="008E25FB" w:rsidRDefault="00FC3FD2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79" w:name="TISEC18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NONDISCRIMINATION.</w:t>
      </w:r>
      <w:bookmarkEnd w:id="79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applying the prohibitions against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discrimination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Discrimination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1975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6101 et seq.), on the basis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504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 xml:space="preserve">the Rehabilitation Act of 1973 (29 U.S.C. 794), on the basis of </w:t>
      </w:r>
      <w:r w:rsidRPr="008E25FB">
        <w:rPr>
          <w:rFonts w:eastAsia="Times New Roman" w:cs="Times New Roman"/>
          <w:sz w:val="24"/>
          <w:szCs w:val="24"/>
        </w:rPr>
        <w:t>sex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1972 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1681 et seq.),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color, or national origin under title VI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Rights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1964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2000d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programs 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 or otherwise financially assisted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whole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under this Act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 be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receiving Federal financial assistance.</w:t>
      </w:r>
    </w:p>
    <w:p w:rsidR="00FC3FD2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PROHIBITION OF DISCRIMINATION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PARTICIPATION,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BENEFITS, AND EMPLOYMENT.—No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excluded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denied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 of, subjected to discrimination under, or denied 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with,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because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race, color,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religion, sex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permitted under title IX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Amendments of 1972), national origin, age,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political affiliation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C3FD2">
        <w:rPr>
          <w:rFonts w:eastAsia="Times New Roman" w:cs="Times New Roman"/>
          <w:sz w:val="24"/>
          <w:szCs w:val="24"/>
        </w:rPr>
        <w:t>belief.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SECTARIAN INSTRUCTION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RELIGIOUS WORSHIP.—Participants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under this title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construction, operation,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maintenance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facility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sectarian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instruction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 place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religious worship (except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maintenance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primarily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inherently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devoted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sectarian instruction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religious worship,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facility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activity providing services to participants).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DISCRIMINATION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BASIS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PARTICIPANT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STATUS.—No person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discriminate against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 a participant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activity that receives funds under this title,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and conditions affecting, or rights provided to,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individual, solely because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as a participant.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PROHIBITION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DISCRIMINATION AGAINST CERTAIN NONCITIZENS.—Participation in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or receiving funds under this title shall be available to citizens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lawfully admitted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resident aliens, refugees, </w:t>
      </w:r>
      <w:proofErr w:type="spellStart"/>
      <w:r w:rsidRPr="008E25FB">
        <w:rPr>
          <w:rFonts w:eastAsia="Times New Roman" w:cs="Times New Roman"/>
          <w:sz w:val="24"/>
          <w:szCs w:val="24"/>
        </w:rPr>
        <w:t>asylees</w:t>
      </w:r>
      <w:proofErr w:type="spellEnd"/>
      <w:r w:rsidRPr="008E25FB">
        <w:rPr>
          <w:rFonts w:eastAsia="Times New Roman" w:cs="Times New Roman"/>
          <w:sz w:val="24"/>
          <w:szCs w:val="24"/>
        </w:rPr>
        <w:t>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parolees,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immigrants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Attorney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 in the United States.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ACTION OF SECRETARY.—Whenever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finds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failed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(a)(1),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an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such provision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paragraph, 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notify such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and shall request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comply.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a reasonable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to exceed 60 days,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 recipient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refuses to comply,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refer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Attorney General with a recommendation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 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instituted; or</w:t>
      </w:r>
    </w:p>
    <w:p w:rsidR="00BC6E48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take such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BC6E48">
        <w:rPr>
          <w:rFonts w:eastAsia="Times New Roman" w:cs="Times New Roman"/>
          <w:sz w:val="24"/>
          <w:szCs w:val="24"/>
        </w:rPr>
        <w:t>law.</w:t>
      </w:r>
    </w:p>
    <w:p w:rsidR="002F436B" w:rsidRPr="008E25FB" w:rsidRDefault="007A2F10" w:rsidP="00BC6E48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ACTION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ATTORNEY GENERAL.—When a matter is referred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Attorney General pursuant to subsection (b)(1),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whenever the Attorney General has reason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believe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recipient of funds under this title is engaged in a pattern or practice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discrimination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violation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FC3FD2">
        <w:rPr>
          <w:rFonts w:eastAsia="Times New Roman" w:cs="Times New Roman"/>
          <w:sz w:val="24"/>
          <w:szCs w:val="24"/>
        </w:rPr>
        <w:t xml:space="preserve"> in subsection (a)(1) or in violation of paragraph (2), (3), (4), or </w:t>
      </w:r>
      <w:r w:rsidRPr="008E25FB">
        <w:rPr>
          <w:rFonts w:eastAsia="Times New Roman" w:cs="Times New Roman"/>
          <w:sz w:val="24"/>
          <w:szCs w:val="24"/>
        </w:rPr>
        <w:t>(5) of 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Attorney General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bring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in any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relief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appropriate, including injunctive relief.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CORPS.—For the 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Job Corps members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ultimate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beneficiaries of Federal financial assistance.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 regulations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after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Act.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 shall adopt standards for determining discrimination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enforcement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 to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complaints filed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and such Acts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processed in a manner that avoids duplication of effort.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0" w:name="TISEC18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189.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SECRETARIAL ADMINISTRATIVE AUTHORITIES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RESPONSIBILITIES.</w:t>
      </w:r>
      <w:bookmarkEnd w:id="80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GENERAL.—In accordance with chapter 5 of title 5, United States Code,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prescribe rules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regulations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 and 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title. Such rules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provisions making adjustments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6504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Code. All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published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 at least 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effective dates. Copies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each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 or regulation shall be transmitted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committees of Congress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such publication and shall contain,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material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rule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regulation,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citation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particular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substantive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that is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ACQUISITION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CERTAIN PROPERTY AND SERVICES.—The Secretary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accept, purchase,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lease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name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and employ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dispose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furtherance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money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property, real, personal,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mixed, tangible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intangible,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gift,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devise, bequest,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voluntary and uncompensated services notwithstanding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1342 of title 31, United States Code.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CERTAIN EXPENDITURES.—The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such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payments,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installments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by way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reimbursement,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 such funds under this title,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construction,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repairs,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capital improvements,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making necessary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adjustments in payments on account of over-payments or underpayments.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ANNUAL REPORT.—The Secretary shall prepare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the Workforce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House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Representatives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Health, Education, Labor,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Pensions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Senate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regarding the programs and activities funded under this title.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</w:t>
      </w:r>
      <w:r w:rsidR="00FC3FD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report—</w:t>
      </w:r>
    </w:p>
    <w:p w:rsidR="002F436B" w:rsidRPr="008E25FB" w:rsidRDefault="0015722A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(1) a summary of the achievements, failures, and challenges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meeting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objectives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this title;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 summary of major findings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research, evaluations, pilot projects, and experiments conducted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prior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recommendations for modifications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based on analysis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findings; and</w:t>
      </w:r>
    </w:p>
    <w:p w:rsid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recommendations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legislative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5722A">
        <w:rPr>
          <w:rFonts w:eastAsia="Times New Roman" w:cs="Times New Roman"/>
          <w:sz w:val="24"/>
          <w:szCs w:val="24"/>
        </w:rPr>
        <w:t>appropriate.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FACILITIES.—The Secretary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authorized,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procedures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applicable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permitted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 and use the services and facilities of departments, agencies,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use the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facilities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any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political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subdivision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consent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political subdivision.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OBLIGATIONAL AUTHORITY.—Notwithstanding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enter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contracts, grant agreements, or other financial assistance 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amounts as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 advance in appropriations Acts.</w:t>
      </w:r>
    </w:p>
    <w:p w:rsidR="0015722A" w:rsidRDefault="0015722A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(g) PROGRAM YEAR.—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funded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obligation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 on July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fiscal year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appropriation is made.</w:t>
      </w:r>
    </w:p>
    <w:p w:rsidR="0015722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YOUTH WORKFORCE INVESTMENT ACTIVITIES.—The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obligation,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beginning April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5722A">
        <w:rPr>
          <w:rFonts w:eastAsia="Times New Roman" w:cs="Times New Roman"/>
          <w:sz w:val="24"/>
          <w:szCs w:val="24"/>
        </w:rPr>
        <w:t>171.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AVAILABILITY.—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obligated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expended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receiving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during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and the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succeeding program years.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under subtitle B during a program year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expended during that program year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succeeding program year.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CERTAIN NATIONAL ACTIVITIES.—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GENERAL.—Funds obligated 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169 shall remain available until expended.</w:t>
      </w:r>
    </w:p>
    <w:p w:rsidR="002F436B" w:rsidRPr="0015722A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INCREMENTAL FUNDING BASIS.—A 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arrangement entered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of subsection (a) or (b) of section 169 (relating to evaluations,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projects, studies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multistate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projects), 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long-term, </w:t>
      </w:r>
      <w:proofErr w:type="spellStart"/>
      <w:r w:rsidRPr="008E25FB">
        <w:rPr>
          <w:rFonts w:eastAsia="Times New Roman" w:cs="Times New Roman"/>
          <w:sz w:val="24"/>
          <w:szCs w:val="24"/>
        </w:rPr>
        <w:t>nonseverable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services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incremental basis with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annual appropriations or other available funds.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RULE.—No amount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funds obligated for a program year for a program or activity funded under this title shall be </w:t>
      </w:r>
      <w:proofErr w:type="spellStart"/>
      <w:r w:rsidRPr="008E25FB">
        <w:rPr>
          <w:rFonts w:eastAsia="Times New Roman" w:cs="Times New Roman"/>
          <w:sz w:val="24"/>
          <w:szCs w:val="24"/>
        </w:rPr>
        <w:t>deobligated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on account of a rate of expenditure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operating plan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151,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plan, grant agreement, contract, application,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agreement described in subtitle D, as appropriate.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FUNDS FOR PAY-FOR-PERFORMANCE CONTRACT STRATEGIES.—Funds used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pay-for-performance contract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remain available until expended.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MILITARY SELECTIVE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ACT.—The Secretary shall 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individual 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established under this title,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any assistance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not violated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Military Selective Service Act (50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App. 453) by not presenting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submitting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required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Selective Service System shall cooperate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this subsection.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WAIVERS.—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SPECIAL RULE REGARDING DESIGNATED AREAS.—A State that has enacted,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December 31,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of service delivery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of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areas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areas under this title, notwithstanding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106.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SANCTIONS.—A State that has enacted,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December 31,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1997,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sanctioning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service delivery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performance accountability 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workforce investment activities,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sanction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failure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State performance accountability measures under 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GENERAL WAIVERS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STATUTORY OR REGULATORY REQUIREMENTS.—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GENERAL AUTHORITY.—Notwithstanding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waive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or 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State, pursuant to a request submitted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(in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appropriate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officials)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meets the requirements of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statutory or regulatory requirements of subtitle A, subtitle B,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subtitle (except for requirements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labor standards, including </w:t>
      </w:r>
      <w:proofErr w:type="spellStart"/>
      <w:r w:rsidRPr="008E25FB">
        <w:rPr>
          <w:rFonts w:eastAsia="Times New Roman" w:cs="Times New Roman"/>
          <w:sz w:val="24"/>
          <w:szCs w:val="24"/>
        </w:rPr>
        <w:t>nondisplacement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protections, worker rights, 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protection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participants,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grievance procedures and judicial review, nondiscrimination, allocation of funds to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eligibility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 the establishment and functions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boards, the 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infrastructure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 plans, and other requirements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basic purposes of this title);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statutory or regulatory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 Act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49i)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(excluding requirements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unemployment insurance claimants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relating to universal access to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exchange services without cost to jobseekers).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REQUESTS.—A Governor requesting a waiver under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that—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identifies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statutory or regulatory requirements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 area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as appropriate, intends to achieve as a result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describes the actions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undertaken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remove State or local statutory or regulatory barriers;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describes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goals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waiver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expected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 outcomes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granted;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describes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 waiver;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describes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monitor the progress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implementing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waiver,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process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notice and,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request has been 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area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is requested.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CONDITIONS.—Not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 days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of the original submission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provide a waiver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only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that—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requested to be waived impede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 area, as appropriate, to implement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described in subparagraph (B);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executed a memorandum of understanding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requiring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waiver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requested meets, agreed-upon outcomes and to implement other appropriate measures to ensure accountability.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EXPEDITED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WAIVERS.—If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a waiver of statutory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regulatory requirements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pursuant to this subsection,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expedite the 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waiver,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another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waiver is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approved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plan, as appropriate.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1" w:name="TISEC19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190.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WORKFORCE FLEXIBILITY PLANS.</w:t>
      </w:r>
    </w:p>
    <w:bookmarkEnd w:id="81"/>
    <w:p w:rsidR="002F436B" w:rsidRP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PLANS.—A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Secretary may approve,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flexibility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State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statutory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regulatory requirements applicable under this title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except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basic 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wage and labor standards, grievance procedures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judicial review, nondiscrimination,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areas, establishment and functions of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procedures for review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 rights, participation,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protection;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statutory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regulatory requirements applicable under sections 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49g through 49i)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(excluding requirements 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to unemployment insurance claimants and veterans, and requirements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universal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 labor exchange services without cost to jobseekers);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statutory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regulatory requirements applicable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 Americans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3001 et seq.) to State agencies on aging with respect to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funds allotted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506(b)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3056d(b)), 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standards, eligibility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activities, and standards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grant agreements.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CONTENT OF PLANS.—A workforce flexibility plan implemented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descriptions of—</w:t>
      </w:r>
    </w:p>
    <w:p w:rsid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process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may submit and obtain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waivers of requirements applicable under this title;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likely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waived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waived,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any;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applicable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 Americans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1965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to be waived, if any;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waivers described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paragraphs (1) through (3);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ensure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for Federal funds in connection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PERIODS.—The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 a workforce flexibility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for a period of 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 years.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COMMENTS.—Prior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submitting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workforce flexibility plan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for approval,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interested parties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adequate notice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reasonable opportunity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comment on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requests proposed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2" w:name="TISEC19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191.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LEGISLATIVE AUTHORITY.</w:t>
      </w:r>
    </w:p>
    <w:bookmarkEnd w:id="82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LEGISLATURE.—Nothing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interpreted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 State legislation providing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implementation, 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assisted under this title.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received by a State under this title shall be subject to appropriation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legislature,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 required under this title.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INTERSTATE COMPACTS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event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 with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 be enhanced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compacts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cooperative 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 States, the consent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Congress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compacts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 to facilitate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compliance, subject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15722A" w:rsidRPr="008E25FB" w:rsidRDefault="0015722A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bookmarkStart w:id="83" w:name="TISEC192"/>
      <w:r w:rsidRPr="008E25FB">
        <w:rPr>
          <w:rFonts w:eastAsia="Times New Roman" w:cs="Times New Roman"/>
          <w:b/>
          <w:bCs/>
          <w:sz w:val="24"/>
          <w:szCs w:val="24"/>
        </w:rPr>
        <w:t>SEC. 192. TRANSFER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OF FEDERAL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EQUITY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 STATE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EMPLOYMENT SECURITY AGENCY REAL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PROPERTY TO THE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STATES.</w:t>
      </w:r>
    </w:p>
    <w:bookmarkEnd w:id="83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TRANSFER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EQUITY.—Notwithstanding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 any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real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property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501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the grants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acquisition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equity.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real property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attributable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equity transferred under this 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authorized under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WagnerPeyser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Act.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disposition of such real property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prescribed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and the portion of the proceeds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disposition of such real property that is attributable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equity transferred under this 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authorized under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LIMITATION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USE.—A State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awarded under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WagnerPeyser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Act to amortize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real property that is purchased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State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Revised Continuing Appropriations Resolution, 2007.</w:t>
      </w:r>
    </w:p>
    <w:p w:rsidR="0015722A" w:rsidRPr="008E25FB" w:rsidRDefault="0015722A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4" w:name="TISEC19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193.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CONTINUATION OF STATE ACTIVITIES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POLICIES.</w:t>
      </w:r>
    </w:p>
    <w:bookmarkEnd w:id="84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GENERAL.—Notwithstanding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 of this 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not deny approval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assistance, under this title,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 State board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Governor),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or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official) in a covered State, in violation of a provision of this title,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that—</w:t>
      </w:r>
    </w:p>
    <w:p w:rsidR="0015722A" w:rsidRDefault="0015722A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(1)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disburse, allocates,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disburses,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under section 127 or 132 in 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allocation formula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type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a disbursal procedure or process, used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prior consistent State laws;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disburse,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disburses, within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area, funds 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State under section 127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disbursal procedure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industry council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prior consistent State law;</w:t>
      </w:r>
    </w:p>
    <w:p w:rsidR="002F436B" w:rsidRP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procedure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use,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agents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funds 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127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allocated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agents selected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 established under prior consistent State laws;</w:t>
      </w:r>
    </w:p>
    <w:p w:rsid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procedure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 (or 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the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and the Governor) designate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 the 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one-stop operators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system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prior consistent State laws,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lieu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making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(regardless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systems involved 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established);</w:t>
      </w:r>
    </w:p>
    <w:p w:rsid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procedure through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persons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selecting eligible 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permitted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determine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 selected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intake services under section 134(c)(2)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134(c)(3),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and roles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(including determining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periods for 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 of a State plan required under section 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prior consistent State laws;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(including assigning functions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roles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board)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 and private industry councils under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consistent State laws.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DEFINITION.—In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covered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that enacted State laws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 (2).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LAWS.—The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State laws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laws, not inconsistent with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Partnership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applicable Federal law, that took 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September 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1993, September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1, 1995,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September 1, 1997.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5" w:name="TISEC19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194.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GENERAL PROGRAM REQUIREMENTS.</w:t>
      </w:r>
    </w:p>
    <w:bookmarkEnd w:id="85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conditions apply to all programs under this title: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Each program under this title shall provide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opportunities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 from,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 of, such opportunities.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addition, the recipients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develop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contribute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occupational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upward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nontraditional employment.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only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activities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addition to activities that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absence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funds.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</w:p>
    <w:p w:rsidR="002F436B" w:rsidRP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may enter into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with another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area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city or county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 the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educating, training,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placing individuals participating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assisted under this title, including the provision of supportive services.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by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for a local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entering into the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described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plan under section 108.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On-the-job training contracts under this title, shall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entered into with employers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received payments under previous contracts 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exhibited a pattern of failing to provide on-the-job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with continued </w:t>
      </w:r>
      <w:proofErr w:type="spellStart"/>
      <w:r w:rsidRPr="008E25FB">
        <w:rPr>
          <w:rFonts w:eastAsia="Times New Roman" w:cs="Times New Roman"/>
          <w:sz w:val="24"/>
          <w:szCs w:val="24"/>
        </w:rPr>
        <w:t>longterm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employment as regular employees with wages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 (including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benefits) and working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and to the same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other employees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length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doing the same 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work.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 may charge an individual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placement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 to a workforce investment activity under this title.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provide financial assistance 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program under this title that involves political </w:t>
      </w:r>
      <w:r w:rsidR="0015722A">
        <w:rPr>
          <w:rFonts w:eastAsia="Times New Roman" w:cs="Times New Roman"/>
          <w:sz w:val="24"/>
          <w:szCs w:val="24"/>
        </w:rPr>
        <w:t>activities.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</w:t>
      </w:r>
    </w:p>
    <w:p w:rsid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Income under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administered by a public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entity only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used to continue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5722A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 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shall 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receipts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goods or services (including conferences)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funded under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provider under this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that are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costs associated with the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provided;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 income earned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received under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 paragraph, each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assistance under this title shall maintain records sufficient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the 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income received and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expended.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notify 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Governor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such board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official concerning,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activity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State or local area.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shall notify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and chief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 and consult with such board and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concerning,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Governor under this title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local area.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funds provided under chapter 2 of subtitle B shall be consistent with applicable 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educational standards.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 with respect to awarding academic credit and certifying educational attainment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conducted under such chapter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 requirements of applicable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regulation.</w:t>
      </w:r>
    </w:p>
    <w:p w:rsidR="002F436B" w:rsidRP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available under this title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public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specifica</w:t>
      </w:r>
      <w:r w:rsidR="0015722A">
        <w:rPr>
          <w:rFonts w:eastAsia="Times New Roman" w:cs="Times New Roman"/>
          <w:sz w:val="24"/>
          <w:szCs w:val="24"/>
        </w:rPr>
        <w:t>lly authorized under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governing the 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disposition of real property, equipment,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supplies purchased with funds provided under 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corresponding Federal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generally applicable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items purchased through Federal grants to States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governments.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with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entitlement 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5722A">
        <w:rPr>
          <w:rFonts w:eastAsia="Times New Roman" w:cs="Times New Roman"/>
          <w:sz w:val="24"/>
          <w:szCs w:val="24"/>
        </w:rPr>
        <w:t>service under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equipment funded under this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fee-for-service basis,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to incumbent workers—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equipment are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participants under this title;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incumbent workers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adverse effect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to eligible participants under this title;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income derived from such fees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carry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authorized under this title.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stand-alone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fee-for-service enterprise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situation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(as 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Civil Rights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1964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2000e))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providing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 similar or related services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manner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fully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need.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paragraph, such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enterprise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5722A">
        <w:rPr>
          <w:rFonts w:eastAsia="Times New Roman" w:cs="Times New Roman"/>
          <w:sz w:val="24"/>
          <w:szCs w:val="24"/>
        </w:rPr>
        <w:t>121(e).</w:t>
      </w:r>
    </w:p>
    <w:p w:rsidR="001572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(15)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funds available under this title shall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subrecipient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bonuses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individual, either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 costs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indirect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costs,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annual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basic pay prescribed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II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Executive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Schedule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 5313 of title 5, United States Code.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limitation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vendors providing goods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Budget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Circular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A–133. In a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of such funds, the State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 than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salaries and bonuses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receiving salaries and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bonuses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 </w:t>
      </w:r>
      <w:proofErr w:type="spellStart"/>
      <w:r w:rsidRPr="008E25FB">
        <w:rPr>
          <w:rFonts w:eastAsia="Times New Roman" w:cs="Times New Roman"/>
          <w:sz w:val="24"/>
          <w:szCs w:val="24"/>
        </w:rPr>
        <w:t>subrecipient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funds, taking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factors including the relative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 the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compensation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comparable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employees, and the size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organizations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programs involved.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6" w:name="TISEC19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195.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RESTRICTIONS ON LOBBYING ACTIVITIES.</w:t>
      </w:r>
    </w:p>
    <w:bookmarkEnd w:id="86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PUBLICITY RESTRICTIONS.—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GENERAL.—No funds provided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B476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used for—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publicity or propaganda purposes; or</w:t>
      </w:r>
    </w:p>
    <w:p w:rsidR="002F436B" w:rsidRPr="0015722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preparation,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distribution,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kit,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pamphlet,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booklet, publication,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electronic communication,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radio, television, or video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presentation designed to support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defeat—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enactment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Congress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legislature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body;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or pending regulation, administrative action, or order issued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 branch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 government.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EXCEPTION.—Paragraph (1) shall not apply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normal and recognized executive-legislative relationships;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preparation, distribution,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materials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presentation to Congress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legislature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legislative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body;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preparation, distribution, or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materials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presentation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 branch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local government.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SALARY RESTRICTIONS.—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GENERAL.—No funds provided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salary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expenses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recipient,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recipient,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activity designed to influence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or issuance of legislation, appropriations,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Executive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Congress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legislature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legislative body.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EXCEPTION.—Paragraph (1) shall not apply to—</w:t>
      </w:r>
    </w:p>
    <w:p w:rsidR="0015722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normal and recognized executive-legislative relationships;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local, or tribal government in policymaking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processes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 branch of that government.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BC6E48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7" w:name="TII"/>
      <w:r w:rsidRPr="008E25FB">
        <w:rPr>
          <w:rFonts w:eastAsia="Times New Roman" w:cs="Times New Roman"/>
          <w:b/>
          <w:bCs/>
          <w:sz w:val="24"/>
          <w:szCs w:val="24"/>
        </w:rPr>
        <w:t>TITLE II—ADULT EDUCATION AND LITERACY</w:t>
      </w:r>
      <w:bookmarkEnd w:id="87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8" w:name="TIISEC20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201.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SHORT TITLE.</w:t>
      </w:r>
      <w:bookmarkEnd w:id="88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This title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Family</w:t>
      </w:r>
      <w:r w:rsidR="001572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89" w:name="TIISEC20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202.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PURPOSE.</w:t>
      </w:r>
    </w:p>
    <w:bookmarkEnd w:id="89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It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create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Government, 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voluntary basis,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assist adults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knowledge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necessary for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economic </w:t>
      </w:r>
      <w:r w:rsidR="005D4B8C" w:rsidRPr="008E25FB">
        <w:rPr>
          <w:rFonts w:eastAsia="Times New Roman" w:cs="Times New Roman"/>
          <w:sz w:val="24"/>
          <w:szCs w:val="24"/>
        </w:rPr>
        <w:t>self-sufficiency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adults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parents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members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obtain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that—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becoming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educational development of their children; and</w:t>
      </w:r>
    </w:p>
    <w:p w:rsidR="002F436B" w:rsidRPr="001572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sustainable improvements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opportunities for their family;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adults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including through career pathways; and</w:t>
      </w:r>
    </w:p>
    <w:p w:rsidR="00B23234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assist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immigrants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</w:t>
      </w:r>
      <w:r w:rsidR="00BC6E48">
        <w:rPr>
          <w:rFonts w:eastAsia="Times New Roman" w:cs="Times New Roman"/>
          <w:sz w:val="24"/>
          <w:szCs w:val="24"/>
        </w:rPr>
        <w:t xml:space="preserve"> </w:t>
      </w:r>
      <w:r w:rsidR="00B23234">
        <w:rPr>
          <w:rFonts w:eastAsia="Times New Roman" w:cs="Times New Roman"/>
          <w:sz w:val="24"/>
          <w:szCs w:val="24"/>
        </w:rPr>
        <w:t>English language learners in—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improving their—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reading, writing, speaking,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comprehension skills in English;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mathematics skills;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acquiring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 system of Government, individual freedom,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 of citizenship.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0" w:name="TIISEC20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203.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DEFINITIONS.</w:t>
      </w:r>
    </w:p>
    <w:bookmarkEnd w:id="90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In this title: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ADULT EDUCATION.—The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academic instruction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services below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level that increase an individual’s ability to—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read, write,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speak in English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 mathematics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activities 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attainment of a 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transition to 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(C) obtain employment.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ADULT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LITERACY ACTIVITIES.—The term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programs, 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adult education, literacy, workplace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activities, family literacy activities, English language acquisition activities, integrated 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civics education, workforce preparation activities, or 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or agency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State or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 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administering or supervising 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outlying area, respectively,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an individual—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who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attained 16 years of age;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 not enrolled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enrolled in secondary school under State law;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who—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is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 deficient;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 recognized equivalent,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has not achieved an equivalent level of education;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is an English language learner.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eligible provider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organization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demonstrated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effectiveness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include—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 local educational agency;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community-based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faith-based organization;</w:t>
      </w:r>
    </w:p>
    <w:p w:rsidR="002F436B" w:rsidRPr="00B23234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 volunteer literacy organization;</w:t>
      </w:r>
    </w:p>
    <w:p w:rsidR="00B23234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an i</w:t>
      </w:r>
      <w:r w:rsidR="00B23234">
        <w:rPr>
          <w:rFonts w:eastAsia="Times New Roman" w:cs="Times New Roman"/>
          <w:sz w:val="24"/>
          <w:szCs w:val="24"/>
        </w:rPr>
        <w:t>nstitution of higher education;</w:t>
      </w:r>
    </w:p>
    <w:p w:rsidR="00B23234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private nonprofit agency;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a library;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a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authority;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institution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described 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subparagraphs (A) through (G)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to provide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to eligible individuals;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consortium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coalition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organizations, institutions, libraries, or authorities described in any of subparagraphs (A) through (H);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described 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subparagraphs (A) through (I).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PROGRAM.—The term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English language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acquisition program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 instruction—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designed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help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who are English language learners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competence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reading, writing, speaking,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that leads to—</w:t>
      </w:r>
    </w:p>
    <w:p w:rsidR="00B23234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 its recognized equivalent;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postsecondary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employment.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LEARNER.—The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learner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when used with respect to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individual,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 who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limited ability in reading, writing,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speaking,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comprehending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language, and—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whose native language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other than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environment where a language other than English is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dominant language.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ESSENTIAL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COMPONENTS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INSTRUCTION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essential components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instruction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1208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Elementary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Education Act of 1965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6368).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FAMILY LITERACY ACTIVITIES.—The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family literacy 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sufficient intensity and quality,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sustainable improvements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prospects for a family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better enable parents or family members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children’s learning needs, and that integrate all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activities: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Parent or family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 to readiness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advancement, and economic self-sufficiency.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Interactive literacy activities between parents or family members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children.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Training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parents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members regarding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 teacher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children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partners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of their children.</w:t>
      </w:r>
    </w:p>
    <w:p w:rsidR="002F436B" w:rsidRPr="00B23234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age-appropriate education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 children for success in school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life experiences.</w:t>
      </w:r>
    </w:p>
    <w:p w:rsidR="002F436B" w:rsidRPr="008E25FB" w:rsidRDefault="007A2F10" w:rsidP="00052D35">
      <w:pPr>
        <w:tabs>
          <w:tab w:val="left" w:pos="3220"/>
          <w:tab w:val="left" w:pos="4580"/>
          <w:tab w:val="left" w:pos="5020"/>
          <w:tab w:val="left" w:pos="5920"/>
          <w:tab w:val="left" w:pos="776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has the meaning given the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Higher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1001).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TRAINING.—The term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approach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concurrently and contextually with workforce preparation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training for a specific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 or occupational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cluster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educational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advancement.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AND CIVICS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integrated English literacy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education services provided to English language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learners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adults,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professionals with degrees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credentials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countries,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enables such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achieve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English language and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advanced skills needed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parents,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 and citizens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United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States. Such services shall include instruction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and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 acquisition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instruction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rights and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 of citizenship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workforce training.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write,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speak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English, compute,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solve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problems, at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proficiency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family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individual,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 society.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(14) POSTSECONDARY EDUCATIONAL INSTITUTION.—The term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postsecondary educational institution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institution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a 2-year program of instruction that is acceptable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credit toward a bachelor’s degree;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 tribally controlled college or university; or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educational 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offering certificate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apprenticeship programs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level.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 Education.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means adult education and literacy activities offered by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collaboration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employer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organization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off-site location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productivity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workforce.</w:t>
      </w:r>
    </w:p>
    <w:p w:rsidR="002F436B" w:rsidRPr="008E25FB" w:rsidRDefault="007A2F10" w:rsidP="00052D35">
      <w:pPr>
        <w:tabs>
          <w:tab w:val="left" w:pos="3220"/>
          <w:tab w:val="left" w:pos="4560"/>
          <w:tab w:val="left" w:pos="5980"/>
          <w:tab w:val="left" w:pos="776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(17)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activities, programs,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services designed to help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acquire a combination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academic skills, critical thinking skills, digital literacy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skills, and self-management skills, including competencies in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utilizing resources, 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 working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others,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 systems,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obtaining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transition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completion of postsecondary education or training, or employment.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1" w:name="TIISEC20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204.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HOME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SCHOOLS.</w:t>
      </w:r>
    </w:p>
    <w:bookmarkEnd w:id="91"/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schools, whether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treated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State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compel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member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 schooling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 activities.</w:t>
      </w:r>
    </w:p>
    <w:p w:rsidR="00B23234" w:rsidRPr="008E25FB" w:rsidRDefault="00B23234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2" w:name="TIISEC20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205.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RULE OF CONSTRUCTION REGARDING POSTSECONDARY TRANSITION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CONCURRENT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ENROLLMENT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ACTIVITIES.</w:t>
      </w:r>
    </w:p>
    <w:bookmarkEnd w:id="92"/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Nothing in this title shall be construed to prohibit or discourage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funds provided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 activities that help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 transition to 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or employment, or for concurrent enrollment activities.</w:t>
      </w:r>
    </w:p>
    <w:p w:rsidR="00B23234" w:rsidRPr="008E25FB" w:rsidRDefault="00B23234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3" w:name="TIISEC20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206.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bookmarkEnd w:id="93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There are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authorized to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appropriated to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carry out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this title</w:t>
      </w:r>
      <w:r w:rsidR="00B23234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$577,667,000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$622,286,000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$635,198,000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$649,287,000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$664,552,000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$678,640,000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2020.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BC6E48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4" w:name="TIISA"/>
      <w:r w:rsidRPr="008E25FB">
        <w:rPr>
          <w:rFonts w:eastAsia="Times New Roman" w:cs="Times New Roman"/>
          <w:b/>
          <w:bCs/>
          <w:sz w:val="24"/>
          <w:szCs w:val="24"/>
        </w:rPr>
        <w:t>Subtitle A—Federal Provisions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5" w:name="TIISEC211"/>
      <w:bookmarkEnd w:id="9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211.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RESERVATION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FUNDS; GRANTS TO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ELIGIBLE AGENCIES; ALLOTMENTS.</w:t>
      </w:r>
      <w:bookmarkEnd w:id="95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RESERVATION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under section 206 for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shall reserve 2 percent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242,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exceed $15,000,000;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reserve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amount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remains after reserving funds under paragraph (1)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243.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GRANTS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206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reserved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award a grant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having a unified State plan approved under section 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combined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amount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equal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initial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(c)(1) and the additional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(g), to enable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assisted under 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PURPOSE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GRANTS.—The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a grant under paragraph (1)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entity involved agrees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in 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ALLOTMENTS.—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INITIAL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ALLOTMENTS.—From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reserved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allot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having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102 or a combined State plan approved under section 103—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$100,000,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serving an outlying area; and</w:t>
      </w:r>
    </w:p>
    <w:p w:rsidR="00BC6E48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$250,000,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BC6E48">
        <w:rPr>
          <w:rFonts w:eastAsia="Times New Roman" w:cs="Times New Roman"/>
          <w:sz w:val="24"/>
          <w:szCs w:val="24"/>
        </w:rPr>
        <w:t>other eligible agency.</w:t>
      </w:r>
    </w:p>
    <w:p w:rsidR="002F436B" w:rsidRPr="008E25FB" w:rsidRDefault="007A2F10" w:rsidP="00BC6E4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ALLOTMENTS.—From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under section 206,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under 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 Secretary shall allot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 allotment 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additional amount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bears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relationship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qualifying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 agency bears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 of such adults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and outlying areas.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QUALIFYING ADULT.—For the purpose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(c)(2),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qualifying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 adult who—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is at least 16 years of age;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is beyond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 of compulsory school attendance under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outlying area;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 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diploma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recognized equivalent;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is not enrolled in secondary school.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SPECIAL RULE.—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amounts made available under subsection (c)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Republic of Palau,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award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Guam, American Samoa,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Commonwealth of the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Northern Mariana Islands,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Republic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Palau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in accordance with the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this title, as 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AWARD BASIS.—The Secretary shall award grants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a competitive basis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pursuant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recommendations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Pacific Region Educational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Laboratory in Honolulu, Hawaii.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ELIGIBILITY.—Notwithstanding any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 of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Republic of Palau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during the period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3(45).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COSTS.—The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provide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for grants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pay the administrative costs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Pacific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Laboratory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assisted under this subsection.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HOLD-HARMLESS PROVISIONS.—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GENERAL.—Notwithstanding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(c), for fiscal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each succeeding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no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 this section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allotment the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under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RATABLE REDUCTION.—If 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for allotment under this title is insufficient to satisfy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ratably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all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necessary.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REALLOTMENT.—The portion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agency’s allotment under this title for a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allotment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activities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reallotment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dates during such period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fix,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eligible agencies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proportion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original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agencies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B2323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6" w:name="TIISEC21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212.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PERFORMANCE ACCOUNTABILITY SYSTEM.</w:t>
      </w:r>
      <w:bookmarkEnd w:id="96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 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performance 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bookmarkStart w:id="97" w:name="TIISB"/>
      <w:r w:rsidRPr="008E25FB">
        <w:rPr>
          <w:rFonts w:eastAsia="Times New Roman" w:cs="Times New Roman"/>
          <w:b/>
          <w:bCs/>
          <w:sz w:val="24"/>
          <w:szCs w:val="24"/>
        </w:rPr>
        <w:t>Subtitle B—State Provisions</w:t>
      </w:r>
      <w:bookmarkEnd w:id="97"/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8" w:name="TIISEC22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221.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ADMINISTRATION.</w:t>
      </w:r>
    </w:p>
    <w:bookmarkEnd w:id="98"/>
    <w:p w:rsidR="00B23234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Each eligible agency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administration of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B23234">
        <w:rPr>
          <w:rFonts w:eastAsia="Times New Roman" w:cs="Times New Roman"/>
          <w:sz w:val="24"/>
          <w:szCs w:val="24"/>
        </w:rPr>
        <w:t>including—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development, implementation,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monitoring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 relevant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components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102 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 plan in section 103;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 with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 groups, and individuals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involved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in, or interested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in, the development and 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assisted under this title; 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coordination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nonduplication with other Federal and State education, training, corrections,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 service programs.</w:t>
      </w:r>
    </w:p>
    <w:p w:rsidR="00B23234" w:rsidRPr="008E25FB" w:rsidRDefault="00B23234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99" w:name="TIISEC22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222.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DISTRIBUTION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FUNDS; MATCHING REQUIREMENT.</w:t>
      </w:r>
    </w:p>
    <w:bookmarkEnd w:id="99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STATE DISTRIBUTION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FUNDS.—Each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receiving a grant under section 211(b) for 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shall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82.5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funds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 grants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under section 231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section 225,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not more than 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amount shall be available to carry out section 225;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not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12.5 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grant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223;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shall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funds, or $85,000, whichever is greater,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 expenses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MATCHING REQUIREMENT.—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 Secretary under section 211(b)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incurred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 agency in 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which the 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awarded,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non-Federal contribution in an amount that is not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serving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area,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total amount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 activities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outlying area, except 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decrease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funds required under this subparagraph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serving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25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total amount of funds expended for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NON-FEDERAL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CONTRIBUTION.—An eligible agency’s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Federal contribution required under paragraph (1)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cash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kind, fairly evaluated, and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non-Federal funds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 activities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this title.</w:t>
      </w:r>
    </w:p>
    <w:p w:rsidR="00FC7802" w:rsidRDefault="00FC7802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0" w:name="TIISEC22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223.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LEADERSHIP ACTIVITIES.</w:t>
      </w:r>
    </w:p>
    <w:bookmarkEnd w:id="100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ACTIVITIES.—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REQUIRED.—Each eligible agency shall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222(a)(2)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to develop or 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system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 outlying area: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alignment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with other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partners, including eligible providers, to implement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 identified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 section 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 plan under section 103,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development of career pathways to provide access to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establishment or operation of high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professional development programs to improve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instruction provided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required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231(b), including instruction incorporating the essential components of reading instruction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components relate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adults, instruction related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specific needs of adult learners, instruction provided by volunteers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or by personnel of a State or outlying area,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information about models and promising practices related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technical assistance to eligible providers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receiving funds under this title, including—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dissemination of instructional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programmatic practices based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rigorous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scientifically valid research available and appropriate,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reading, writing, speaking, mathematics,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distance 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role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 one-stop partner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education,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services;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technology, including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staff training,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especially the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technology to improve system efficiencies.</w:t>
      </w:r>
    </w:p>
    <w:p w:rsidR="000F026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monitoring and evaluation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quality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about models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proven or promising practices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F0267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PERMISSIBLE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ACTIVITIES.—Each eligible agency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0F026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222(a)(2)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activities: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 networks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resource centers.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technology applications, translation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technology, or distance education, including professional development to support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instructional technology.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disseminating curricula, including curricula incorporating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essential components of reading instruction 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components relate to adults.</w:t>
      </w:r>
    </w:p>
    <w:p w:rsidR="002F436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Developing content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models for 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pathways.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in developing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implementing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objectives of this title 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achieving such objectives, including 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adjusted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described in section 116(b)(3).</w:t>
      </w:r>
    </w:p>
    <w:p w:rsidR="000F026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linkages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educational institutions or in</w:t>
      </w:r>
      <w:r w:rsidR="000F0267">
        <w:rPr>
          <w:rFonts w:eastAsia="Times New Roman" w:cs="Times New Roman"/>
          <w:sz w:val="24"/>
          <w:szCs w:val="24"/>
        </w:rPr>
        <w:t>stitutions of higher education.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Integration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instruction with occupational 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including promoting linkages with employers.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workplace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Identifying curriculum frameworks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aligning rigorous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content standards that—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specify what adult learners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should know and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reading and language arts, mathematics, and English language acquisition; and</w:t>
      </w:r>
    </w:p>
    <w:p w:rsidR="000F0267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take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F0267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State adopted academic standards.</w:t>
      </w:r>
    </w:p>
    <w:p w:rsidR="000F0267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assessments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The 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0F026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116.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academic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enrollment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nonremedial, for-credit courses in postsecondary educational institutions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supported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or outlying area.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Where appropriate,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content of occupational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 standards widely used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piloting of strategies for improving teacher quality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retention.</w:t>
      </w:r>
    </w:p>
    <w:p w:rsidR="000F026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programs and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learning disabilities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may 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 and promising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tools and strategies that are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scientifically valid research, where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identify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capture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gains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students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F0267">
        <w:rPr>
          <w:rFonts w:eastAsia="Times New Roman" w:cs="Times New Roman"/>
          <w:sz w:val="24"/>
          <w:szCs w:val="24"/>
        </w:rPr>
        <w:t>lowest achievement levels.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Outreach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instructors, students, and employers.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(M) Other activities of statewide significance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this 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COLLABORATION.—In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eligible 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collaborate where possible,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duplicating efforts,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maximize the impact of the activities described in subsection (a).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STATE-IMPOSED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REQUIREMENTS.—Whenever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 implements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 or 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authorized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imposing a requirement that is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imposed under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rule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 based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interpretation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statute,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regulation, or guideline),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 shall identify,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rule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policy as being imposed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outlying area.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1" w:name="TIISEC22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224.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PLAN.</w:t>
      </w:r>
    </w:p>
    <w:bookmarkEnd w:id="101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Each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desiring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 shall submit and have approved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section 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 combined State 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section 103.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2" w:name="TIISEC225"/>
      <w:r w:rsidRPr="008E25FB">
        <w:rPr>
          <w:rFonts w:eastAsia="Times New Roman" w:cs="Times New Roman"/>
          <w:b/>
          <w:bCs/>
          <w:sz w:val="24"/>
          <w:szCs w:val="24"/>
        </w:rPr>
        <w:t>SEC. 225. PROGRAMS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FOR CORRECTIONS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EDUCATION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AND OTHER INSTITUTIONALIZED INDIVIDUALS.</w:t>
      </w:r>
    </w:p>
    <w:bookmarkEnd w:id="102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AUTHORIZED.—From funds made available under section 222(a)(1)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shall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corrections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institutionalized individuals.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cost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criminal offenders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correctional institutions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other institutionalized individuals, including academic programs for—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special education,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secondary school credit;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career pathways;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concurrent enrollment;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peer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tutoring;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re-entry initiatives and other postrelease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 of reducing recidivism.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PRIORITY.—Each eligible agency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assistance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criminal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offenders within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correctional 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 priority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serving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likely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correctional 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within 5 years of participation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REPORT.—In addition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report required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eligible agency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receives assistance provided under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shall annually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 and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report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progress,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including the relative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recidivism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criminal offenders served.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DEFINITIONS.—In this section: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CORRECTIONAL INSTITUTION.—The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correctional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any—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prison;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jail;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reformatory;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farm;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detention center; or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halfway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community-based rehabilitation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other similar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confinement or rehabilitation of criminal offenders.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CRIMINAL OFFENDER.—The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criminal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offender</w:t>
      </w:r>
      <w:r w:rsidR="008E25FB">
        <w:rPr>
          <w:rFonts w:eastAsia="Times New Roman" w:cs="Times New Roman"/>
          <w:sz w:val="24"/>
          <w:szCs w:val="24"/>
        </w:rPr>
        <w:t>"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is charged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convicted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criminal offense.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bookmarkStart w:id="103" w:name="TIISC"/>
      <w:r w:rsidRPr="008E25FB">
        <w:rPr>
          <w:rFonts w:eastAsia="Times New Roman" w:cs="Times New Roman"/>
          <w:b/>
          <w:bCs/>
          <w:sz w:val="24"/>
          <w:szCs w:val="24"/>
        </w:rPr>
        <w:t>Subtitle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C—Local Provisions</w:t>
      </w:r>
    </w:p>
    <w:bookmarkEnd w:id="103"/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4" w:name="TIISEC23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231.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GRANTS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CONTRACTS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ELIGIBLE PROVIDERS.</w:t>
      </w:r>
    </w:p>
    <w:bookmarkEnd w:id="104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GRANTS AND CONTRACTS.—From grant funds made available under section 222(a)(1),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shall award multiyear 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within the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outlying area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 the eligible providers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develop, implement,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improve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 within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 eligible agency shall require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eligible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under subsection (a) 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 contract to establish or operate programs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adult education and literacy activities, including programs that provide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concurrently.</w:t>
      </w:r>
    </w:p>
    <w:p w:rsidR="004F759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 AND EQUITABLE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PROCESS.—Each eligible agency receiving funds unde</w:t>
      </w:r>
      <w:r w:rsidR="004F759B">
        <w:rPr>
          <w:rFonts w:eastAsia="Times New Roman" w:cs="Times New Roman"/>
          <w:sz w:val="24"/>
          <w:szCs w:val="24"/>
        </w:rPr>
        <w:t>r this title shall ensure that—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providers have direct and equitable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apply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compete for grants or contracts under this section;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grant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announcement process and 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State or outlying area.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RULE.—Each eligible agency awarding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 contract under this section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 activities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 of supporting or providing programs, services, or activities for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203(4), 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use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if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services, or activities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to family literacy activities.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family literacy activities under this title,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shall attempt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coordinate with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assisted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eligible individuals.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CONSIDERATIONS.—In awarding 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under this section,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shall consider—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degree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would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responsive to—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regional needs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 section 108;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serving individuals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who were identified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activities, including individuals—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who have low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literacy skills; or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 learners;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to serve eligible individuals with disabilities, including eligible individuals with learning disabilities;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past effectiveness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of eligible individuals, to meet State-adjusted levels of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primary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especially with respect to eligible individuals who have low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literacy;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demonstrates alignment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between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proposed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goals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108, as well as the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partners;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provider’s program—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sufficient intensity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quality, and based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rigorous research available so that participants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substantial learning gains;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uses instructional practices that 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essential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components of reading instruction;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whether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 reading, writing, speaking, mathematics,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acquisition instruction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provider, are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best practices derived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rigorous research available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scientifically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valid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educational practice;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provider’s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effectively use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technology, services, and delivery systems, including distance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sufficient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the amount 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how such technology, services, 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improved performance;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provider’s activities provide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learning in context, including through integrated education 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an individual acquires the skills needed to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programs, obtain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leading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 exercise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rights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 of citizenship;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provider’s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delivered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well-trained instructors, counselors,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minimum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 applicable,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professional development, including through electronic means;</w:t>
      </w:r>
    </w:p>
    <w:p w:rsidR="004F759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 provider’s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social service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community,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strong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links with elementary schools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secondary schools, postsecondary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boards, one-stop centers, job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organizations, community-based organizations,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nonprofit organizations,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intermediaries,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of career pathways;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provider’s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flexible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schedules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Federal, State,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(such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care, transportation, mental health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career planning)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enable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individuals, including individuals with disabilities or other special needs, to attend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complete programs;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maintains a high-quality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management system that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to report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outcomes (consistent with section 116)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monitor program performance;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 acquisition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programs.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5" w:name="TIISEC23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232.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LOCAL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APPLICATION.</w:t>
      </w:r>
    </w:p>
    <w:bookmarkEnd w:id="105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an eligible agency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 agency containing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assurances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require, including—</w:t>
      </w:r>
    </w:p>
    <w:p w:rsidR="004F759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awarded under this title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 with the requirements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F759B">
        <w:rPr>
          <w:rFonts w:eastAsia="Times New Roman" w:cs="Times New Roman"/>
          <w:sz w:val="24"/>
          <w:szCs w:val="24"/>
        </w:rPr>
        <w:t>title;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 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cooperative arrangements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institutions, or organizations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delivery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activities;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will provide services in alignment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under section 108, including how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will promote concurrent enrollment in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title I, as appropriate;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 the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meet the State adjusted levels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116(b)(3),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how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 will collect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to report on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indicators;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 provider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fulfill 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 responsibilities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121(b)(1)(A),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a description of how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will provide services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 that meets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of eligible individuals; 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information that addresses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considerations described under section 231(e),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applicable.</w:t>
      </w:r>
    </w:p>
    <w:p w:rsidR="004F759B" w:rsidRPr="008E25FB" w:rsidRDefault="004F759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6" w:name="TIISEC23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233.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LOCAL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ADMINISTRATIVE COST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LIMITS.</w:t>
      </w:r>
    </w:p>
    <w:bookmarkEnd w:id="106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GENERAL.—Subject to subsection (b),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that is made available under this title to an eligible provider—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95 percent shall be expended for carrying out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remaining amount,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percent,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planning,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carrying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of section 116),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professional development, and the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232.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RULE.—In cases where the cost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are too restrictive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allow for the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provider shall negotiate with the eligible agency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adequate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of funds to be used for noninstructional purposes.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bookmarkStart w:id="107" w:name="TIISD"/>
      <w:r w:rsidRPr="008E25FB">
        <w:rPr>
          <w:rFonts w:eastAsia="Times New Roman" w:cs="Times New Roman"/>
          <w:b/>
          <w:bCs/>
          <w:sz w:val="24"/>
          <w:szCs w:val="24"/>
        </w:rPr>
        <w:t>Subtitle D—General Provisions</w:t>
      </w:r>
      <w:bookmarkEnd w:id="107"/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8" w:name="TIISEC24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241.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ADMINISTRATIVE PROVISIONS.</w:t>
      </w:r>
    </w:p>
    <w:bookmarkEnd w:id="108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SUPPLEMENT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SUPPLANT.—Funds 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this title shall supplement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supplant other State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expended for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activities.</w:t>
      </w:r>
    </w:p>
    <w:p w:rsidR="004F759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MAINTENANCE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F759B">
        <w:rPr>
          <w:rFonts w:eastAsia="Times New Roman" w:cs="Times New Roman"/>
          <w:sz w:val="24"/>
          <w:szCs w:val="24"/>
        </w:rPr>
        <w:t>EFFORT.—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DETERMINATION.—An eligible agency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finds that the fiscal effort per student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aggregate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 this title,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were not less than 90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effort per student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aggregate expenditures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for adult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third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PROPORTIONATE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REDUCTION.—Subject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Secretary determines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fiscal effort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aggregate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program year were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such effort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second 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percentage decreases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expenditures;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decrease the payment made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program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lesser of such percentages.</w:t>
      </w:r>
    </w:p>
    <w:p w:rsidR="004F759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COMPUTATION.—In computing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aggregate expenditures under paragraph (1),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exclude capital expenditures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F759B">
        <w:rPr>
          <w:rFonts w:eastAsia="Times New Roman" w:cs="Times New Roman"/>
          <w:sz w:val="24"/>
          <w:szCs w:val="24"/>
        </w:rPr>
        <w:t>special one-time project costs.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DECREASE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SUPPORT.—If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made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made available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preceding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effort per student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aggregate expenditures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agency required in order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avoid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reduction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decreased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percentage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percentage decrease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so made available.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WAIVER.—The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waive the requirements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subsection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determines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due to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exceptional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uncontrollable circumstances,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natural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disaster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unforeseen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precipitous decline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resources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outlying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 agency.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grants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sentence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 level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 required under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not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subsequent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because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waiver.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09" w:name="TIISEC24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242.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NATIONAL LEADERSHIP ACTIVITIES.</w:t>
      </w:r>
    </w:p>
    <w:bookmarkEnd w:id="109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GENERAL.—The Secretary shall establish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of national leadership activities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 and outcomes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 activities and programs nationwide.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ACTIVITIES.—The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technical assistance, including—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help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requirements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section 116;</w:t>
      </w:r>
    </w:p>
    <w:p w:rsidR="002F436B" w:rsidRPr="004F759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upon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request by a State, assistance provided to eligible providers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performance accountability measures based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rigorous research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activities, as well as estimating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of adults functioning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lowest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literacy proficiency,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coordinated across relevant Federal agencies,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Institute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Sciences; and 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evaluation at least once every 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and activities under this title, taking into consideration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evaluation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 169(a)(2).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ALLOWABLE ACTIVITIES.—The national leadership activities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described in subsection (a)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Technical assistance, including—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professional development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 and assistance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improving, identifying,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methods and techniques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activities, based on scientifically valid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 available;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distance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promoting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improving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classroom,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instruction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language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acquisition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 learners;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development and dissemination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proven models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addressing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digital literacy needs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adults, including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supporting efforts aimed at strengthening programs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planning, assessment,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evaluation, and monitoring of activities carried out under this title.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either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directly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grants, contracts,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awarded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basis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postsecondary educational institutions,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private organizations or agencies (including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libraries),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consortia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institutions,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identifying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most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methods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techniques for addressing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instructional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essential components of reading instruction based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 work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National Institute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 Health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Development;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regional,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networks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private nonprofit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libraries, or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strengthen the ability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networks’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 to meet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requirements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eligible providers;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effectiveness,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improving the quality,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carrying out rigorous research;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carrying out demonstration programs;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accelerating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learning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eligible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lowest literacy levels;</w:t>
      </w:r>
    </w:p>
    <w:p w:rsidR="002F436B" w:rsidRPr="004F759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developing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promoting career pathways for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promoting concurrent enrollment programs in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credit bearing postsecondary coursework;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developing high-quality professional development activities for eligible providers;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developing, replicating,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disseminating information on 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innovative programs,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as—</w:t>
      </w:r>
    </w:p>
    <w:p w:rsidR="004F759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identification of effective strategies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working with adults with learning disabilities and with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F759B">
        <w:rPr>
          <w:rFonts w:eastAsia="Times New Roman" w:cs="Times New Roman"/>
          <w:sz w:val="24"/>
          <w:szCs w:val="24"/>
        </w:rPr>
        <w:t>are English language learners;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workplace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literacy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programs;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providing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conduct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evaluation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grants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contracts awarded on a competitive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descriptions of—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accountability 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the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adult education 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increase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skills of eligible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involvement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education and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training, 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earnings of such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participants, and,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applicable,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positive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outcomes,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re-entry and reductions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recidivism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prison-based 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the provision of support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increase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rate of enrollment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successful completion of,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programs;</w:t>
      </w:r>
      <w:r w:rsidR="004F759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to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different types of providers measurably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 the skills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 in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collecting data,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data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of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data systems, through 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 performance data collection systems;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prepares eligible individuals for entry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correctional institutions,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effect on recidivism;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enhance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quality of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literacy activities nationwide.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0" w:name="TIISEC243"/>
      <w:r w:rsidRPr="008E25FB">
        <w:rPr>
          <w:rFonts w:eastAsia="Times New Roman" w:cs="Times New Roman"/>
          <w:b/>
          <w:bCs/>
          <w:sz w:val="24"/>
          <w:szCs w:val="24"/>
        </w:rPr>
        <w:t>SEC. 243. INTEGRATED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ENGLISH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LITERACY AND CIVICS EDUCATION.</w:t>
      </w:r>
    </w:p>
    <w:bookmarkEnd w:id="110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GENERAL.—From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211(a)(2)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 award grants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States,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allotments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F759B">
        <w:rPr>
          <w:rFonts w:eastAsia="Times New Roman" w:cs="Times New Roman"/>
          <w:sz w:val="24"/>
          <w:szCs w:val="24"/>
        </w:rPr>
        <w:t>subsection (b), for integrate</w:t>
      </w:r>
      <w:r w:rsidR="000E4523">
        <w:rPr>
          <w:rFonts w:eastAsia="Times New Roman" w:cs="Times New Roman"/>
          <w:sz w:val="24"/>
          <w:szCs w:val="24"/>
        </w:rPr>
        <w:t xml:space="preserve">d </w:t>
      </w:r>
      <w:r w:rsidRPr="008E25FB">
        <w:rPr>
          <w:rFonts w:eastAsia="Times New Roman" w:cs="Times New Roman"/>
          <w:sz w:val="24"/>
          <w:szCs w:val="24"/>
        </w:rPr>
        <w:t>English literacy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civics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integrated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ALLOTMENT.—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211(a)(2)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year, the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allocate—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literacy and civics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calculating each State’s share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10year average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 of Immigration Statistics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immigrants admitted for legal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 residence for the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 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years;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States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basis of whether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experienced growth,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recent years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Immigration Statistics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Homeland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for immigrants admitted for legal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permanent residence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MINIMUM.—No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receive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 paragraph (1) in an amount that is 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$60,000.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GOAL.—Each program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receives funding under this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designed to—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prepare adults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English language learners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for, and place such adults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in, unsubsidized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in</w:t>
      </w:r>
      <w:r w:rsidR="000E4523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demand industries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occupations that lead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 self</w:t>
      </w:r>
      <w:r w:rsidR="000E4523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sufficiency; and</w:t>
      </w:r>
    </w:p>
    <w:p w:rsidR="000E4523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integrate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system and its functions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 the activities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E4523">
        <w:rPr>
          <w:rFonts w:eastAsia="Times New Roman" w:cs="Times New Roman"/>
          <w:sz w:val="24"/>
          <w:szCs w:val="24"/>
        </w:rPr>
        <w:t>the program.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REPORT.—The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submit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 Education, Labor, and 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 under this section.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jc w:val="center"/>
        <w:rPr>
          <w:rFonts w:eastAsia="Times New Roman" w:cs="Times New Roman"/>
          <w:sz w:val="24"/>
          <w:szCs w:val="24"/>
        </w:rPr>
      </w:pPr>
      <w:bookmarkStart w:id="111" w:name="TIII"/>
      <w:r w:rsidRPr="008E25FB">
        <w:rPr>
          <w:rFonts w:eastAsia="Times New Roman" w:cs="Times New Roman"/>
          <w:b/>
          <w:bCs/>
          <w:sz w:val="24"/>
          <w:szCs w:val="24"/>
        </w:rPr>
        <w:t>TITLE III—AMENDMENTS TO THE WAGNER-PEYSER ACT</w:t>
      </w:r>
    </w:p>
    <w:bookmarkEnd w:id="111"/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2" w:name="TIIISEC30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EMPLOYMENT SERVICE OFFICES.</w:t>
      </w:r>
    </w:p>
    <w:bookmarkEnd w:id="112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offices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3" w:name="TIIISEC30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DEFINITIONS.</w:t>
      </w:r>
    </w:p>
    <w:bookmarkEnd w:id="113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2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terms ‘chief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elected official’,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‘institution of higher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education’, ‘one-stop center’, ‘one-stop partner’, ‘training services’, ‘workforce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activity’,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‘workplace learning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advisor’, have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meaning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given the terms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paragraph (2)—</w:t>
      </w:r>
    </w:p>
    <w:p w:rsidR="002F436B" w:rsidRPr="000E4523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development 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107 of 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 (3)—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134(c)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121(e)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paragraph (4),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(5),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and inserting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the 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‘employment service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office’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 office of a State agency; and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(7) except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15,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‘State agency’, used without further description, means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designated or authorized under section 4.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4" w:name="TIIISEC30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FEDERAL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EMPLOYMENT SERVICE OFFICES.</w:t>
      </w:r>
    </w:p>
    <w:bookmarkEnd w:id="114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COORDINATION.—Section 3(a)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Wagner-Peyser Act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(29</w:t>
      </w:r>
      <w:r w:rsidR="000E4523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49b(a))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service offices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LABOR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EXCHANGE SERVICES SYSTEM.—Section 3(c)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49b(c))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(2),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identify and disseminate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best practices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coordination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agencies and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staff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agencies, assist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planning and implementation of activities to enhance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professional development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career advancement opportunities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staff, in order to strengthen the 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broad range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career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guidance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identification of job openings (including providing intensive outreach to small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medium-sized employers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enhanced employer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 and training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providers of workforce development activities (including workplace learning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advisors) relating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counseling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employment-related services,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of new strategies for coordinating counseling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CENTERS.—Section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In order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delivery,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avoid duplication of services,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enhance coordination of services, including location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staff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ensure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access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 in underserved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areas,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service offices in each State shall be colocated with one-stop centers.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consultation with States,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authorized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of national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electronic tools that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used to improve access to workforce information for individuals through—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one-stop delivery systems established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121(e)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Act; 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such 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delivery systems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Secretary determines to be appropriate.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5" w:name="TIIISEC30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ALLOTMENT OF SUMS.</w:t>
      </w:r>
    </w:p>
    <w:bookmarkEnd w:id="115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6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amounts appropriated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5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 and (except for Guam) certified under section 5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for allotments under this section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(b)(1)—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subparagraph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inserting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making the allotments required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funds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sums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remainder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 purposes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‘State’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Guam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Virgin Islands.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6" w:name="TIIISEC30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USE OF SUMS.</w:t>
      </w:r>
    </w:p>
    <w:bookmarkEnd w:id="116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COORDINATION.—Section 7(a)(1)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</w:t>
      </w:r>
      <w:r w:rsidR="005D4B8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49f(a)(1))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 unemployment insurance claimants,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seekers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RESOURCES FOR UNEMPLOYMENT INSURANCE CLAIMANTS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Section 7(a)(3)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49f(a)(3))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0E4523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E4523">
        <w:rPr>
          <w:rFonts w:eastAsia="Times New Roman" w:cs="Times New Roman"/>
          <w:sz w:val="24"/>
          <w:szCs w:val="24"/>
        </w:rPr>
        <w:t>of subparagraph (E);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subparagraph (F)—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making eligibility assessments,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end and inserting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inserting after subparagraph (F)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(G) providing unemployment insurance claimants with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referrals to,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application 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resources and programs, including Federal Pell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Grants under subpart 1 of part A of title IV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Higher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Act of 1965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1070a et seq.),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 under chapter 30 of title 38, United States Code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(commonly referred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the Montgomery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GI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Bill), and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chapter 33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(Post-9/11 Veterans Educational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Assistance), student assistance under title IV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Higher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1965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1070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student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higher education assistance,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training and education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 and II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Opportunity Act,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title I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Rehabilitation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1973 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720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ACTIVITIES.—Section 7(b)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49f(b)) is amended—</w:t>
      </w:r>
    </w:p>
    <w:p w:rsidR="002F436B" w:rsidRPr="000E4523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performance standards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measures 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based on indicators described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 116(b)(2)(A)(i)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offices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service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models for enhancing professional development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advancement opportunities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staff,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3(c)(4)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FUNDS.—Subsections (c)(2)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(d) of section 7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49f)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0E452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CONFORMING AMENDMENT.—Section 7(e)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</w:t>
      </w:r>
      <w:r w:rsidR="005D4B8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49f(e))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labor employment statistics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information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0E4523" w:rsidRPr="008E25FB" w:rsidRDefault="000E4523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7" w:name="TIIISEC30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PLAN.</w:t>
      </w:r>
    </w:p>
    <w:bookmarkEnd w:id="117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8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49g) is amended to read as follows:</w:t>
      </w:r>
    </w:p>
    <w:p w:rsidR="002F436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8. 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desiring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receive assistance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6 shall prepare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submit to,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approved by,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and the Secretary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plan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accordance with section 102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103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Opportunity 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0E4523" w:rsidRPr="008E25FB" w:rsidRDefault="000E4523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8" w:name="TIIISEC30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307.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PERFORMANCE MEASURES.</w:t>
      </w:r>
    </w:p>
    <w:bookmarkEnd w:id="118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13(a)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49l(a)) is amended to read as follows:</w:t>
      </w:r>
    </w:p>
    <w:p w:rsidR="002F436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activities carried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pursuant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subject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accountability measures that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based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indicators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116(b)(2)(A)(i)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0E4523" w:rsidRPr="008E25FB" w:rsidRDefault="000E4523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19" w:name="TIIISEC308"/>
      <w:r w:rsidRPr="008E25FB">
        <w:rPr>
          <w:rFonts w:eastAsia="Times New Roman" w:cs="Times New Roman"/>
          <w:b/>
          <w:bCs/>
          <w:sz w:val="24"/>
          <w:szCs w:val="24"/>
        </w:rPr>
        <w:t>SEC. 308. WORKFORCE AND LABOR MARKET INFORMATION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SYSTEM.</w:t>
      </w:r>
    </w:p>
    <w:bookmarkEnd w:id="119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HEADING.—The section heading for section 15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</w:t>
      </w:r>
      <w:r w:rsidR="0040198D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b/>
          <w:bCs/>
          <w:sz w:val="24"/>
          <w:szCs w:val="24"/>
        </w:rPr>
        <w:t>EMPLOYMENT STATISTICS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b/>
          <w:bCs/>
          <w:sz w:val="24"/>
          <w:szCs w:val="24"/>
        </w:rPr>
        <w:t>WORKFORCE AND LABOR MARKET INFORMATION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SYSTEM.—Section 15(a)(1)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49l–2(a)(1))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statistics system of employment statistics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information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</w:t>
      </w:r>
      <w:r w:rsidR="0040198D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49l–2(b)) is amended—</w:t>
      </w:r>
    </w:p>
    <w:p w:rsidR="002F436B" w:rsidRPr="008E25FB" w:rsidRDefault="007A2F10" w:rsidP="00BC6E4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BC6E4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STRUCTURE.—The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and labor market information system described in subsection (a) shall be evaluated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consultation with the Workforce Information Advisory Council established in subsection (d).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GRANTS AND RESPONSIBILITIES.—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GENERAL.—The 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 the provisions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in a timely manner, through grants to or agreements with States.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DISTRIBUTION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FUNDS.—Using amounts appropriated under subsection (g),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shall provide funds 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those grants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agreements. In distributing the funds (relating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and</w:t>
      </w:r>
      <w:r w:rsidR="0040198D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market information funding)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years 2015 through 2020,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shall continue to distribute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distributed funds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 under this 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years 2004 through 2008.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DUTIES.—The Secretary, with respect to data collection,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analysis,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dissemination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labor market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system, shall 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following duties: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Assign responsibilities within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elements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labor market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system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ensure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the statistical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administrative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collected is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consistent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Bureau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Statistics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standards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definitions,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accessible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understandable to users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Actively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seek the cooperation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heads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 and maintain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mechanisms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ensuring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complementarity and nonduplication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operation of statistical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administrative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 collection activities.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Solicit, receive,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evaluate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 the Workforce Information Advisory Council established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(d) concerning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evaluation and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improvement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and labor market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system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respond in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writing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 regarding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Eliminate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gaps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duplication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statistical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undertakings.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Through the Bureau of Labor Statistics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collaboration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 and maintain the elements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market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consistent procedures and definitions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 by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collecting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described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subparagraphs (A)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(B) of subsection (a)(1).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procedures for the system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ensure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such data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timely;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paperwork and reporting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system are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reduced to a minimum.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TWO-YEAR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PLAN.—Section 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49l–2)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(c) and inserting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TWO-YEAR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PLAN.—The Secretary,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of Labor Statistics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Assistant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for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consultation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Advisory Council described in subsection (d)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heads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other appropriate Federal agencies, shall prepare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2-year plan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and labor market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system.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developed and implemented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 that takes into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account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activities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plans submitted by States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section 102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103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submitted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 Labor, and Pensions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Senate. The plan shall include—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description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how the 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 work with the States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manage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nationwide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labor market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 and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 workforce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market information systems that comprise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nationwide system;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description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steps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taken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following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duties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(b)(2);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evaluation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system, with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particular attention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improvements needed 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 levels;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a description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involvement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plan, through consultation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 Council in accordance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subsection (d); 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description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written recommendations received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Information Advisory Council established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(d),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those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 were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incorporated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ADVISORY COUNCIL.—Section 15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striking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BC6E4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WORKFORCE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 COUNCIL.—</w:t>
      </w:r>
    </w:p>
    <w:p w:rsidR="002F436B" w:rsidRPr="008E25FB" w:rsidRDefault="008E25FB" w:rsidP="00BC6E4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GENERAL.—The Secretary,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Commissioner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Statistics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Assistant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Training, shall formally consult at least twice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annually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Advisory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accordance with 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(2).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consultations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address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evaluation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improvement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nationwide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labor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market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statewide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and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market information systems that comprise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nationwide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Labor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States will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cooperate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management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systems.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Council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written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concerning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evaluation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improvement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nationwide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system, including any recommendations regarding the 2-year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described in subsection (c).</w:t>
      </w:r>
    </w:p>
    <w:p w:rsidR="002F436B" w:rsidRPr="008E25FB" w:rsidRDefault="008E25FB" w:rsidP="00BC6E4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ESTABLISHMENT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COUNCIL.—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ESTABLISHMENT.—The Secretary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 council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known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 Council (referred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as the ‘Council’)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participate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consultations and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the recommendations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(1).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MEMBERSHIP.—The 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Council,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consist of—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 representatives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agencies with responsibility for workforce investment activities,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agencies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4,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been nominated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agencies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organization that represents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agencies;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 representatives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workforce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market information directors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affiliated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 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duties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(e)(2),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been nominated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directors;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1 member who is a representative of providers of training services under section 122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Act;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1 member who is a representative of economic development entities;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 of businesses,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nominated by national business organizations or trade associations;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organizations,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nominated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labor federation;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(vii)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 workforce development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boards,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has been nominated by a national organization representing such boards; and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(viii)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 member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a representative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research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utilize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market information.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GEOGRAPHIC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DIVERSITY.—The 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ensure that the membership of the Council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geographically diverse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that no 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members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under clauses (i),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(ii),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(vii)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same State.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PERIOD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APPOINTMENT; VACANCIES.—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Council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of 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years, except that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initial terms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1, 2,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3 years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order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rotation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which one-third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members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selected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each year.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 such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appointed for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2 consecutive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terms.</w:t>
      </w:r>
    </w:p>
    <w:p w:rsidR="002F436B" w:rsidRPr="008E25FB" w:rsidRDefault="008E25FB" w:rsidP="00BC6E48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VACANCIES.—Any member appointed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vacancy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occurring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before the expiration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term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which the member’s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predecessor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was appointed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 appointed only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remainder of that term.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member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serve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expiration of that member’s term until a successor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taken office.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TRAVEL EXPENSES.—The members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compensation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of 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Council, but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allowed travel expenses,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per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diem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lieu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subsistence, at rates authorized for employees of agencies under subchapter I of chapter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57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5,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United States Code,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while away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their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homes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regular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places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performance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services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Council. Notwithstanding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1342 of title 31,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United States Code,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accept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voluntary and uncompensated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of members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</w:t>
      </w:r>
    </w:p>
    <w:p w:rsidR="002F436B" w:rsidRPr="008E25FB" w:rsidRDefault="008E25FB" w:rsidP="00BC6E48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PERMANENT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COUNCIL.—Section 14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 Advisory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App.)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not apply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STATE RESPONSIBILITIES.—Section 15(e)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</w:t>
      </w:r>
      <w:r w:rsidR="005D4B8C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Peyser 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49l–2(e))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statistics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market information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annual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plan described in subsection (c)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(B) by striking subparagraph (H);</w:t>
      </w:r>
    </w:p>
    <w:p w:rsidR="002F436B" w:rsidRPr="008E25FB" w:rsidRDefault="007A2F10" w:rsidP="00961A4C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136(f)(2)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 xml:space="preserve">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116(i)(2)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by redesignating subparagraph (I) as subparagraph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APPROPRIATIONS.—Section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49l–2(g))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such sums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 1999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2004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$60,153,000 for 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2015,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$64,799,000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$66,144,000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FE1DE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$67,611,000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$69,200,000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$70,667,000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961A4C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0" w:name="TIV"/>
      <w:r w:rsidRPr="008E25FB">
        <w:rPr>
          <w:rFonts w:eastAsia="Times New Roman" w:cs="Times New Roman"/>
          <w:b/>
          <w:bCs/>
          <w:sz w:val="24"/>
          <w:szCs w:val="24"/>
        </w:rPr>
        <w:t>TITLE IV—AMENDMENTS TO THE REHABILITATION ACT OF 1973</w:t>
      </w:r>
    </w:p>
    <w:p w:rsidR="002F436B" w:rsidRPr="008E25FB" w:rsidRDefault="007A2F10" w:rsidP="00961A4C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1" w:name="TIVSA"/>
      <w:bookmarkEnd w:id="120"/>
      <w:r w:rsidRPr="008E25FB">
        <w:rPr>
          <w:rFonts w:eastAsia="Times New Roman" w:cs="Times New Roman"/>
          <w:b/>
          <w:bCs/>
          <w:sz w:val="24"/>
          <w:szCs w:val="24"/>
        </w:rPr>
        <w:t>Subtitle A—Introductory Provisions</w:t>
      </w:r>
      <w:bookmarkEnd w:id="121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2" w:name="TIVSEC40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REFERENCES.</w:t>
      </w:r>
    </w:p>
    <w:bookmarkEnd w:id="122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specifically provided,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whenever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 title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repeal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expressed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repeal of,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repeal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1973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701 et seq.).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3" w:name="TIVSEC40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FINDINGS, PURPOSE, POLICY.</w:t>
      </w:r>
    </w:p>
    <w:bookmarkEnd w:id="123"/>
    <w:p w:rsidR="006931C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FINDINGS.—Section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2(a)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701(a))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6931C9">
        <w:rPr>
          <w:rFonts w:eastAsia="Times New Roman" w:cs="Times New Roman"/>
          <w:sz w:val="24"/>
          <w:szCs w:val="24"/>
        </w:rPr>
        <w:t>amended—</w:t>
      </w:r>
    </w:p>
    <w:p w:rsidR="006931C9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systems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paragraph (5),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961A4C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(6),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period 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961A4C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(7)</w:t>
      </w:r>
    </w:p>
    <w:p w:rsidR="002F436B" w:rsidRPr="008E25FB" w:rsidRDefault="007A2F10" w:rsidP="00961A4C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 proportion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 is leaving secondary education without being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employed in 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 employment, or being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enrolled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education;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there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substantial need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 such students as they transition from school to postsecondary life.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6931C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701(b))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6931C9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(1)—</w:t>
      </w:r>
    </w:p>
    <w:p w:rsidR="002F436B" w:rsidRPr="006931C9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 implemented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6931C9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 development systems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FE5B1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="00FE5B1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redesignating paragraph (2) as paragraph (3);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inserting after paragraph 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to maximize opportunities for individuals with disabilities, including individuals with significant disabilities, for competitive integrated employment;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at the end and inserting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to increase employment opportunities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outcomes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disabilities, including through encouraging meaningful input by employers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 service providers on successful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prospective 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placement strategies; and</w:t>
      </w:r>
    </w:p>
    <w:p w:rsidR="002F436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ensure,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greatest extent possible,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transitioning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receipt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special education services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1400 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receipt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504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 have opportunities for postsecondary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success.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6931C9" w:rsidRPr="008E25FB" w:rsidRDefault="006931C9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4" w:name="TIVSEC40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REHABILITATION SERVICES ADMINISTRATION.</w:t>
      </w:r>
    </w:p>
    <w:bookmarkEnd w:id="124"/>
    <w:p w:rsidR="00FE5B11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E5B11">
        <w:rPr>
          <w:rFonts w:eastAsia="Times New Roman" w:cs="Times New Roman"/>
          <w:sz w:val="24"/>
          <w:szCs w:val="24"/>
        </w:rPr>
        <w:t>702)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sentence,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sentence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Administration shall 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principal agency,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Commissioner shall be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principal officer,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titles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III, VI,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chapter 2 of title VII.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FE5B1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fourth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sixth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sentences,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FE5B1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appears;</w:t>
      </w:r>
      <w:r w:rsidR="00FE5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931C9" w:rsidRPr="008E25FB" w:rsidRDefault="006931C9" w:rsidP="00961A4C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5" w:name="TIVSEC40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DEFINITIONS.</w:t>
      </w:r>
    </w:p>
    <w:bookmarkEnd w:id="125"/>
    <w:p w:rsidR="00FE5B11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705)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(2)(B)—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clause (iii),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maximum extent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possible, relies on information obtained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experiences in integrated employment settings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integrated community settings;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paragraphs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</w:p>
    <w:p w:rsidR="002F436B" w:rsidRPr="008E25FB" w:rsidRDefault="008E25FB" w:rsidP="00961A4C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ASSISTIVE TECHNOLOGY TERMS.—</w:t>
      </w:r>
    </w:p>
    <w:p w:rsidR="002F436B" w:rsidRPr="008E25FB" w:rsidRDefault="008E25FB" w:rsidP="00961A4C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ASSISTIVE TECHNOLOGY.—The term ‘assistive technology’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 the meaning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given such 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3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 Technology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1998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3002).</w:t>
      </w:r>
    </w:p>
    <w:p w:rsidR="002F436B" w:rsidRPr="008E25FB" w:rsidRDefault="008E25FB" w:rsidP="00961A4C">
      <w:pPr>
        <w:tabs>
          <w:tab w:val="left" w:pos="3660"/>
          <w:tab w:val="left" w:pos="4820"/>
          <w:tab w:val="left" w:pos="6260"/>
          <w:tab w:val="left" w:pos="776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DEVICE.—The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 w:rsidR="00FE5B1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device’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 the meaning given such term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3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 Technology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1998,</w:t>
      </w:r>
      <w:r w:rsidR="00FE5B1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except that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the reference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in such section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to the term</w:t>
      </w:r>
      <w:r w:rsidR="00FE5B11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‘individuals with disabilities’ shall be deemed to mean more than 1 individual with a disability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 paragraph (20)(A)).</w:t>
      </w:r>
    </w:p>
    <w:p w:rsidR="002F436B" w:rsidRPr="008E25FB" w:rsidRDefault="008E25FB" w:rsidP="00961A4C">
      <w:pPr>
        <w:tabs>
          <w:tab w:val="left" w:pos="3640"/>
          <w:tab w:val="left" w:pos="4780"/>
          <w:tab w:val="left" w:pos="6200"/>
          <w:tab w:val="left" w:pos="776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 w:rsidR="00FE5B1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‘assistive technology service’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 the meaning given such term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3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 Technology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1998, except 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in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section—</w:t>
      </w:r>
    </w:p>
    <w:p w:rsidR="002F436B" w:rsidRPr="008E25FB" w:rsidRDefault="008E25FB" w:rsidP="00961A4C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‘individual 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disability’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deemed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 an individual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disability, as defined in paragraph (20)(A); and</w:t>
      </w:r>
    </w:p>
    <w:p w:rsidR="002F436B" w:rsidRPr="008E25FB" w:rsidRDefault="008E25FB" w:rsidP="00961A4C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‘individuals with disabilities’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deemed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 than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individual.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redesignating paragraph (5) as paragraph (4);</w:t>
      </w:r>
    </w:p>
    <w:p w:rsidR="00FE5B1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E5B11">
        <w:rPr>
          <w:rFonts w:eastAsia="Times New Roman" w:cs="Times New Roman"/>
          <w:sz w:val="24"/>
          <w:szCs w:val="24"/>
        </w:rPr>
        <w:t>(3)—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(Q)</w:t>
      </w:r>
      <w:r w:rsidR="00FE5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subparagraphs (P) through (R), 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(N)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FE5B11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(O) customized employment;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(R),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of this paragraph,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(P)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(Q)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by inserting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(6)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EMPLOYMENT.—The term</w:t>
      </w:r>
      <w:r w:rsidR="002E6DE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employment’ means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 that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performed on a full-time or part-time basis (including self-employment)—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for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individual—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is compensated at a rate that—</w:t>
      </w:r>
    </w:p>
    <w:p w:rsidR="002E6DEA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the higher of the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6(a)(1)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Fair Labor Standards Act of 1938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206(a)(1))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 the applicable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local minimum 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customary rate paid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same or similar work performed by other employees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similarly situated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similar occupations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same employer and who have similar training,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experience, and skills; or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self</w:t>
      </w:r>
      <w:r w:rsidR="002E6DEA">
        <w:rPr>
          <w:rFonts w:eastAsia="Times New Roman" w:cs="Times New Roman"/>
          <w:sz w:val="24"/>
          <w:szCs w:val="24"/>
        </w:rPr>
        <w:t>-</w:t>
      </w:r>
      <w:r w:rsidR="007A2F10" w:rsidRPr="008E25FB">
        <w:rPr>
          <w:rFonts w:eastAsia="Times New Roman" w:cs="Times New Roman"/>
          <w:sz w:val="24"/>
          <w:szCs w:val="24"/>
        </w:rPr>
        <w:t>employed,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yields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income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comparable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income received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self-employed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similar occupations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similar tasks and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similar training,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skills;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level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benefits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to other employees;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that is at a location where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 interacts with other persons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(not 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supervisory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personnel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providing services to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employee)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same extent that individuals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and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comparable positions interact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other persons; 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that,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appropriate, presents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 for advancement that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similar to those for other employees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not 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similar positions.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(6)(B),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includes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fees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includes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architects’ fees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by inserting after paragraph (6)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(7) CUSTOMIZED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EMPLOYMENT.—The 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‘customized employment’ means 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employment, for an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 disability,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based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individualized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determination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strengths,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interests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significant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designed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meet the specific abilities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 with a significant disability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 needs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carried out through flexible strategies,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job exploration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working with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 to facilitate placement, including—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customizing a job description based on current employer needs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previously unidentified and unmet employer needs;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developing a set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job duties, a 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schedule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job arrangement,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specifics of supervision (including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evaluation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review), and determining a job location;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representation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professional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chosen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individual, or self-representation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working with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facilitate placement;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providing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supports 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job location.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in paragraph (11)—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(C)—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inserting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customized employment,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Pr="008E25FB">
        <w:rPr>
          <w:rFonts w:eastAsia="Times New Roman" w:cs="Times New Roman"/>
          <w:position w:val="-1"/>
          <w:sz w:val="24"/>
          <w:szCs w:val="24"/>
        </w:rPr>
        <w:t xml:space="preserve"> before</w:t>
      </w:r>
      <w:r w:rsidR="00F9332B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self-employment,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(14)(C),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in paragraph (17)—</w:t>
      </w:r>
    </w:p>
    <w:p w:rsidR="00F9332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(C),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9332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 at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services that—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facilitate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of individuals with significant disabilities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nursing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homes and other institutions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home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community-based residences,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requisite supports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provide assistance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significant disabilities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at risk of entering institutions so 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remain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 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were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individualized education programs under section 614(d)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1414(d)),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have completed their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secondary education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otherwise left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postsecondary life.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(18),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all that follows 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includes—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term ‘independent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services’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includes—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(13) in paragraph (19)—</w:t>
      </w:r>
    </w:p>
    <w:p w:rsidR="00961A4C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(A), by inserting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 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descendant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Native,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(r) of 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 Native Claims Settlement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(43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1602)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(B), by inserting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tribal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 (as defined in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4(l)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Indian Self-Determination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Act (25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450b(l)))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(14)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(23),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102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(15) by striking paragraph (25)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(25) LOCAL 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BOARD.—The term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development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board’ means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board, as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Opportunity 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(16) by striking paragraph (37);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(17) by redesignating paragraphs (29) through (39) as paragraphs (31)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(36),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(38)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(41),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(18) by inserting after paragraph (28)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(30) PRE-EMPLOYMENT TRANSITION SERVICES.—The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services’ means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provided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accordance with section 113.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 (33),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(17),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(33)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SECRETARY.—Unless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where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context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otherwise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‘Secretary’—</w:t>
      </w:r>
    </w:p>
    <w:p w:rsidR="00F9332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used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I,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III, IV,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VI,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chapter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VII, means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Education;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used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II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chapter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VII,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paragraphs (35)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(36),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paragraph (17),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(35)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BOARD.—The term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‘State workforce development board’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board, as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Opportunity Act.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(36) STATEWIDE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SYSTEM.—The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‘statewide workforce development system’ means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development system,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that paragraph (36)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(37) STUDENT WITH A DISABILITY.—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GENERAL.—The term ‘student with a disability’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means an individual with a disability who—</w:t>
      </w:r>
    </w:p>
    <w:p w:rsidR="00F9332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</w:t>
      </w:r>
    </w:p>
    <w:p w:rsidR="00F9332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</w:p>
    <w:p w:rsidR="002F436B" w:rsidRPr="008E25FB" w:rsidRDefault="007A2F10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younger than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earliest 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transition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614(d)(1)(A)(i)(VIII)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1414(d)(1)(A)(i)(VIII)); or</w:t>
      </w:r>
    </w:p>
    <w:p w:rsidR="002F436B" w:rsidRPr="008E25FB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if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involved elects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lower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minimum 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receipt of pre-employment transition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Act,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younger than that minimum age; and</w:t>
      </w:r>
    </w:p>
    <w:p w:rsidR="00F9332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is not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21 years of age; or</w:t>
      </w:r>
    </w:p>
    <w:p w:rsidR="002F436B" w:rsidRPr="008E25FB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if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 law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provides for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higher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maximum 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receipt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 (20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older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that maximum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age; and</w:t>
      </w:r>
    </w:p>
    <w:p w:rsidR="00F9332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receiving, 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services under part B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1411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seq.); or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is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with a disability, for purposes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section 504.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STUDENTS WITH DISABILITIES.—The term ‘students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disabilities’ means more than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 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paragraphs (38)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(39),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</w:t>
      </w:r>
      <w:r w:rsidR="00F9332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paragraph (17),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7A2F10" w:rsidP="00052D35">
      <w:pPr>
        <w:tabs>
          <w:tab w:val="left" w:pos="3300"/>
          <w:tab w:val="left" w:pos="4560"/>
          <w:tab w:val="left" w:pos="6600"/>
          <w:tab w:val="left" w:pos="724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(38)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EMPLOYMENT.—The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‘supported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employment’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customized employment,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 work setting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individuals are working on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short-term basis toward competitive integrated employment,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individualized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consistent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interests,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 of the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significant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disabilities—</w:t>
      </w:r>
    </w:p>
    <w:p w:rsidR="00606481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whom competitive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historically occurred; or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has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interrupted or intermittent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result of a significant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who,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because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nature and severity of their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disability, need intensive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services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extended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after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 (13)(C),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involved.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(39) SUPPORTED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SERVICES.—The 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‘supported employment services’ means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ongoing support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customized employment, needed to support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maintain an individual 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 significant 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supported employment, that—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are provided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singly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combination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are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organized and made available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eligible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achieve competitive integrated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are based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 a determination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needs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eligible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specified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an individualized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for employment;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are provided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period of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 than 24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months, except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period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extended,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order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 the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outcome identified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individualized plan for employment.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(23)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(17),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paragraph (41),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paragraph (17),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(42) YOUTH WITH A DISABILITY.—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 GENERAL.—The term ‘youth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disability’</w:t>
      </w:r>
      <w:r w:rsidR="0060648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 an individual with a disability who—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is not younger than 14 years of age;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is not older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24 years of age.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YOUTH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DISABILITIES.—The term ‘youth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disabilities’ means 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6" w:name="TIVSEC40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ADMINISTRATION OF THE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ACT.</w:t>
      </w:r>
    </w:p>
    <w:bookmarkEnd w:id="126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PROMULGATION.—Section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8(a)(2) (29 U.S.C. 706(a)(2)) is amended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961A4C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PRIVACY.—Section 11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708) is amended—</w:t>
      </w:r>
    </w:p>
    <w:p w:rsidR="00961A4C" w:rsidRDefault="007A2F10" w:rsidP="00961A4C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provisions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961A4C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961A4C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961A4C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Section 501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apply, as specified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amendments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this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were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made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8D2A97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ADMINISTRATION.—Section 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D2A97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(1)(A)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provide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the designated State units on developing successful partnerships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local and multi-State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businesses in an effort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increase the employment of individuals with disabilities;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provide technical 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providers and organizations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developing self-employment opportunities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outcomes for individuals with disabilities;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provide technical 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carrying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programs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build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their internal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capacity to provide individualized services and supports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competitive integrated employment,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transition individuals with disabilities away from nonintegrated settings;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centers for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 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 (d),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(e)—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Act Amendments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D2A97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(f),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8D2A97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position w:val="-1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(6)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 subsection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(c),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 striking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(c)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Pr="008E25FB">
        <w:rPr>
          <w:rFonts w:eastAsia="Times New Roman" w:cs="Times New Roman"/>
          <w:position w:val="-1"/>
          <w:sz w:val="24"/>
          <w:szCs w:val="24"/>
        </w:rPr>
        <w:t xml:space="preserve"> and inserting</w:t>
      </w:r>
      <w:r w:rsidR="008D2A97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(c)(1)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8D2A9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(d),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(d)(1)</w:t>
      </w:r>
      <w:r w:rsidR="008E25FB">
        <w:rPr>
          <w:rFonts w:eastAsia="Times New Roman" w:cs="Times New Roman"/>
          <w:sz w:val="24"/>
          <w:szCs w:val="24"/>
        </w:rPr>
        <w:t>"</w:t>
      </w:r>
      <w:r w:rsidR="008D2A97">
        <w:rPr>
          <w:rFonts w:eastAsia="Times New Roman" w:cs="Times New Roman"/>
          <w:sz w:val="24"/>
          <w:szCs w:val="24"/>
        </w:rPr>
        <w:t>;</w:t>
      </w:r>
    </w:p>
    <w:p w:rsidR="008D2A9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>"</w:t>
      </w:r>
      <w:r w:rsidR="008D2A97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(E)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moving paragraph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(2) (as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redesignated 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subpara</w:t>
      </w:r>
      <w:r w:rsidRPr="008E25FB">
        <w:rPr>
          <w:rFonts w:eastAsia="Times New Roman" w:cs="Times New Roman"/>
          <w:sz w:val="24"/>
          <w:szCs w:val="24"/>
        </w:rPr>
        <w:t>graph (D))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 (c);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by inserting after subsection 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8D2A97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 Community Living 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‘Administrator’) may carry out the authorities and shall carry out the responsibilities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Commissioner described in paragraphs (1)(A)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 through 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that,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and (b), a reference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facilitating meaningful and effective participation shall be considered to be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to facilitating meaningful and effective collaboration with 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programs,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promoting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philosophy of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in community activities;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personnel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considered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personnel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and Statewide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Councils.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Health and Human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authorities and shall 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responsibilities of the Secretary of Education described in subsections (c)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(d).</w:t>
      </w:r>
    </w:p>
    <w:p w:rsidR="008D2A97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Act’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to carry out; and</w:t>
      </w:r>
    </w:p>
    <w:p w:rsidR="002F436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(e),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purposes of applying subsections (a) through (d),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those subsections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the Secretary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 and Human Services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authority to carry out.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8D2A97" w:rsidRPr="008E25FB" w:rsidRDefault="008D2A97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7" w:name="TIVSEC40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REPORTS.</w:t>
      </w:r>
    </w:p>
    <w:bookmarkEnd w:id="127"/>
    <w:p w:rsidR="008D2A97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13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D2A97">
        <w:rPr>
          <w:rFonts w:eastAsia="Times New Roman" w:cs="Times New Roman"/>
          <w:sz w:val="24"/>
          <w:szCs w:val="24"/>
        </w:rPr>
        <w:t>710)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section (c)—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(c)(1)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sentence,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136(d)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116(d)(2)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shall ensure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 described in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publicly available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 timely manner, including 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electronic means,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public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about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of programs under this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8D2A97" w:rsidRPr="008E25FB" w:rsidRDefault="008D2A97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8" w:name="TIVSEC40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EVALUATION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INFORMATION.</w:t>
      </w:r>
    </w:p>
    <w:bookmarkEnd w:id="128"/>
    <w:p w:rsidR="008D2A97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EVALUATION.—Section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D2A97">
        <w:rPr>
          <w:rFonts w:eastAsia="Times New Roman" w:cs="Times New Roman"/>
          <w:sz w:val="24"/>
          <w:szCs w:val="24"/>
        </w:rPr>
        <w:t>14 (29 U.S.C. 711)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competitive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integrated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8D2A97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(b)(1)</w:t>
      </w:r>
      <w:r w:rsidR="008E25FB">
        <w:rPr>
          <w:rFonts w:eastAsia="Times New Roman" w:cs="Times New Roman"/>
          <w:sz w:val="24"/>
          <w:szCs w:val="24"/>
        </w:rPr>
        <w:t>"</w:t>
      </w:r>
      <w:r w:rsidR="008D2A97">
        <w:rPr>
          <w:rFonts w:eastAsia="Times New Roman" w:cs="Times New Roman"/>
          <w:sz w:val="24"/>
          <w:szCs w:val="24"/>
        </w:rPr>
        <w:t xml:space="preserve">;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8D2A9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>"</w:t>
      </w:r>
      <w:r w:rsidR="008D2A97">
        <w:rPr>
          <w:rFonts w:eastAsia="Times New Roman" w:cs="Times New Roman"/>
          <w:sz w:val="24"/>
          <w:szCs w:val="24"/>
        </w:rPr>
        <w:t>;</w:t>
      </w:r>
    </w:p>
    <w:p w:rsidR="002F436B" w:rsidRPr="008D2A97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(D) 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redesignating subsections (e) and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(f) as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subsections</w:t>
      </w:r>
      <w:r w:rsidR="008D2A97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 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paragraph (3)(D),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8D2A97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responsibilities of the Secretary of Education described in subsections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Administration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responsibilities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described in subsections (a)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(d)(1), except that, for purposes of applying those subsections,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in those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exemplary practices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considered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exemplary practices concerning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 for independent living.</w:t>
      </w:r>
    </w:p>
    <w:p w:rsidR="008D2A97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Act’ means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to carry out;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(e),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purposes of applying subsections (a), (b),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(d),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those subsections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Act’ means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the Secretary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 and Human Services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authority to carry out.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8D2A97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712)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D2A97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(1),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boards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Secretary 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8D2A97" w:rsidRPr="008E25FB" w:rsidRDefault="008D2A97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29" w:name="TIVSEC40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CARRYOVER.</w:t>
      </w:r>
    </w:p>
    <w:bookmarkEnd w:id="129"/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19(a)(1) (29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U.S.C. 716(a)(1)) is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amended 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striking</w:t>
      </w:r>
      <w:r w:rsidR="008D2A97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part B of 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8D2A97" w:rsidRPr="008E25FB" w:rsidRDefault="008D2A97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0" w:name="TIVSEC40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409.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TRADITIONALLY UNDERSERVED POPULATIONS.</w:t>
      </w:r>
    </w:p>
    <w:bookmarkEnd w:id="130"/>
    <w:p w:rsidR="008D2A97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21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D2A97">
        <w:rPr>
          <w:rFonts w:eastAsia="Times New Roman" w:cs="Times New Roman"/>
          <w:sz w:val="24"/>
          <w:szCs w:val="24"/>
        </w:rPr>
        <w:t>718)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 sentence,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racial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demographic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sentence—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rate of increase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place 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percentage increase from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2000 to 2010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is 3.2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was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9.7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tabs>
          <w:tab w:val="left" w:pos="4440"/>
          <w:tab w:val="left" w:pos="4860"/>
          <w:tab w:val="left" w:pos="5780"/>
          <w:tab w:val="left" w:pos="6440"/>
          <w:tab w:val="left" w:pos="6820"/>
          <w:tab w:val="left" w:pos="786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rate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percentage increase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is much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was much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F22E8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38.6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43.0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F22E8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14.6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12.3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40.1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43.2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ethnic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groups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D2A97">
        <w:rPr>
          <w:rFonts w:eastAsia="Times New Roman" w:cs="Times New Roman"/>
          <w:sz w:val="24"/>
          <w:szCs w:val="24"/>
        </w:rPr>
        <w:t xml:space="preserve">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last sentence;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third sentences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2011—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among Americans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ages 16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through 64,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rate of disability was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12.1 percent;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among African-Americans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range, the disability rate was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twice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high, at 27.1 percent; 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American Indians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Alaska Natives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same age range, the disability rate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was also more than twice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high, at 27.0 percent.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Institute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Disability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Institute on Disability,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Institute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Independent</w:t>
      </w:r>
      <w:r w:rsidR="008D2A9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F22E8B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1" w:name="TIVSB"/>
      <w:r w:rsidRPr="008E25FB">
        <w:rPr>
          <w:rFonts w:eastAsia="Times New Roman" w:cs="Times New Roman"/>
          <w:b/>
          <w:bCs/>
          <w:sz w:val="24"/>
          <w:szCs w:val="24"/>
        </w:rPr>
        <w:t>Subtitle B—Vocational Rehabilitation</w:t>
      </w:r>
      <w:r w:rsidR="008D2A9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Services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2" w:name="TIVSEC411"/>
      <w:bookmarkEnd w:id="13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DECLARATION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POLICY;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APPROPRIATIONS.</w:t>
      </w:r>
    </w:p>
    <w:bookmarkEnd w:id="132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FINDINGS;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PURPOSE;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POLICY.—Section 100(a) (29 U.S.C.</w:t>
      </w:r>
      <w:r w:rsidR="008B50A2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720(a))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(C),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competitive integrated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(D)(iii),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medicare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medicaid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Medicare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Medicaid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 subparagraph (G)—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B75FC7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="00B75FC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="00B75FC7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informed choice,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informed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choice,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economic </w:t>
      </w:r>
      <w:r w:rsidR="005D4B8C" w:rsidRPr="008E25FB">
        <w:rPr>
          <w:rFonts w:eastAsia="Times New Roman" w:cs="Times New Roman"/>
          <w:sz w:val="24"/>
          <w:szCs w:val="24"/>
        </w:rPr>
        <w:t>self</w:t>
      </w:r>
      <w:r w:rsidR="005D4B8C">
        <w:rPr>
          <w:rFonts w:eastAsia="Times New Roman" w:cs="Times New Roman"/>
          <w:sz w:val="24"/>
          <w:szCs w:val="24"/>
        </w:rPr>
        <w:t>-</w:t>
      </w:r>
      <w:r w:rsidR="005D4B8C" w:rsidRPr="008E25FB">
        <w:rPr>
          <w:rFonts w:eastAsia="Times New Roman" w:cs="Times New Roman"/>
          <w:sz w:val="24"/>
          <w:szCs w:val="24"/>
        </w:rPr>
        <w:t>sufficiency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 (3)—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gainful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settings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competitive integrated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should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B75FC7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facilitate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AUTHORIZATION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APPROPRIATIONS.—Section 100(b)(1)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B75FC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720(b)(1))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B75FC7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necessary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for fiscal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years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1999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through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2003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Pr="008E25FB">
        <w:rPr>
          <w:rFonts w:eastAsia="Times New Roman" w:cs="Times New Roman"/>
          <w:position w:val="-1"/>
          <w:sz w:val="24"/>
          <w:szCs w:val="24"/>
        </w:rPr>
        <w:t xml:space="preserve"> and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inserting</w:t>
      </w:r>
      <w:r w:rsidR="00B75FC7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$3,302,053,000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years 2015 through 2020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3" w:name="TIVSEC41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PLANS.</w:t>
      </w:r>
    </w:p>
    <w:bookmarkEnd w:id="133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 PLAN REQUIREMENTS.—Section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101(a) (29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U.S.C. 721(a))</w:t>
      </w:r>
      <w:r w:rsidR="00D61A21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participate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receive funds under this 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shall submit,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approved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102, 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103,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shall include,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portion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102(b)(2)(D)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 (referred to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portion’),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a State plan for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described in this subsection.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for vocational rehabilitation services,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 part of the vocational rehabilitation services 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State plan submitted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subparagraph (A),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subparagraph (C)—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modifications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portion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or combined State plan submitted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 shall remain in effect until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submits and receives approval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until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submission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modifications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until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receives approval of a new State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State plan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vocational rehabilitation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(B)(ii)—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who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day-to-day operation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vocational rehabilitation program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subclause (IV),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striking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period and</w:t>
      </w:r>
      <w:r w:rsidR="00D61A21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sole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authority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responsibility within the designated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described in subparagraph (A)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expend funds made available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consistent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purposes of this title.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 (5)—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(C),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subparagraph (E);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(C)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notwithstanding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(C), permit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discretion, to elect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serve eligible individuals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(whether or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services)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require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specific 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equipment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maintain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paragraph (7)—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(A)(v)—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subclause (I),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technology</w:t>
      </w:r>
      <w:r w:rsidR="008E25FB">
        <w:rPr>
          <w:rFonts w:eastAsia="Times New Roman" w:cs="Times New Roman"/>
          <w:sz w:val="24"/>
          <w:szCs w:val="24"/>
        </w:rPr>
        <w:t>"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training implemented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with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section 4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 Technology Act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3003)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the establishment and maintenance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experience requirements,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ensure that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personnel have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21st century understanding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evolving labor 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needs of individuals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disabilities, including requirements for—</w:t>
      </w:r>
    </w:p>
    <w:p w:rsidR="00D61A21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attainment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baccalaureate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degree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field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study reasonably related to vocational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level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competency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skill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demonstrating basic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 in a field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vocational rehabilitation counseling, 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work, psychology, disability studies,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administration, human resources, special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economics,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another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reasonably prepares individuals to work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consumers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employers;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demonstrated paid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unpaid experience,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not 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1 year, consisting of—</w:t>
      </w:r>
    </w:p>
    <w:p w:rsidR="002F436B" w:rsidRPr="008E25FB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(AA) direct work with individuals with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 in a setting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an independent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center;</w:t>
      </w:r>
    </w:p>
    <w:p w:rsidR="002F436B" w:rsidRPr="008E25FB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direct service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advocacy activities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such individual with experience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skills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working with individuals with disabilities; or</w:t>
      </w:r>
    </w:p>
    <w:p w:rsidR="002F436B" w:rsidRPr="008E25FB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(CC) direct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 as an employer,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small business owner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operator,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self-employment,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experience in human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resources, recruitment,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supervising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employees, training,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activities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experience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environments; or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attainment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 master’s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doctoral degree in a field of study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counseling, law,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social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psychology,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 studies, business administration,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resources, special education, management,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another field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reasonably provides competence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sector,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 field,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both </w:t>
      </w:r>
      <w:r w:rsidR="005D4B8C" w:rsidRPr="008E25FB">
        <w:rPr>
          <w:rFonts w:eastAsia="Times New Roman" w:cs="Times New Roman"/>
          <w:sz w:val="24"/>
          <w:szCs w:val="24"/>
        </w:rPr>
        <w:t>business-related</w:t>
      </w:r>
      <w:r w:rsidR="007A2F10" w:rsidRPr="008E25FB">
        <w:rPr>
          <w:rFonts w:eastAsia="Times New Roman" w:cs="Times New Roman"/>
          <w:sz w:val="24"/>
          <w:szCs w:val="24"/>
        </w:rPr>
        <w:t xml:space="preserve">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rehabilitation-related fields;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in paragraph (8)—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(A)(i)—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accommodation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auxiliary aid or service 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prior to providing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D61A21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(5)(D)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(5)(E)</w:t>
      </w:r>
      <w:r w:rsidR="008E25FB">
        <w:rPr>
          <w:rFonts w:eastAsia="Times New Roman" w:cs="Times New Roman"/>
          <w:sz w:val="24"/>
          <w:szCs w:val="24"/>
        </w:rPr>
        <w:t>"</w:t>
      </w:r>
      <w:r w:rsidR="00D61A2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clause (i)—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medicaid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Medicaid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D61A2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(5)(D)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(5)(E)</w:t>
      </w:r>
      <w:r w:rsidR="008E25FB">
        <w:rPr>
          <w:rFonts w:eastAsia="Times New Roman" w:cs="Times New Roman"/>
          <w:sz w:val="24"/>
          <w:szCs w:val="24"/>
        </w:rPr>
        <w:t>"</w:t>
      </w:r>
      <w:r w:rsidR="00D61A2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accommodations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auxiliary aids and services,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vocational rehabilitation services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(including,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accommodations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auxiliary aids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(5)(D)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 by inserting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, and accommodations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or</w:t>
      </w:r>
      <w:r w:rsidR="00D61A21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auxiliary aids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(5)(D)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in paragraph (10)—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annual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annual reporting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information,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that is necessary to assess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 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106(a)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(C)—</w:t>
      </w:r>
    </w:p>
    <w:p w:rsidR="00D61A21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clause (i),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from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additional data</w:t>
      </w:r>
      <w:r w:rsidR="008E25FB">
        <w:rPr>
          <w:rFonts w:eastAsia="Times New Roman" w:cs="Times New Roman"/>
          <w:sz w:val="24"/>
          <w:szCs w:val="24"/>
        </w:rPr>
        <w:t>"</w:t>
      </w:r>
      <w:r w:rsidR="00D61A2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 clause (i)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the number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applicants and the number of individuals determined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ineligible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the program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number of individuals determined to be ineligible (disaggregated by type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disability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age);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(5)(D)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(5)(E)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 end;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(III) by adding at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end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number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open cases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(disaggregated by those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those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 education), and the type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the individuals are receiving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employment);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number of 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title: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(VI) the number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="007A2F10" w:rsidRPr="008E25FB">
        <w:rPr>
          <w:rFonts w:eastAsia="Times New Roman" w:cs="Times New Roman"/>
          <w:sz w:val="24"/>
          <w:szCs w:val="24"/>
        </w:rPr>
        <w:t>stop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operators (as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 section 3 of the 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Opportunity Act),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number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referred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one</w:t>
      </w:r>
      <w:r w:rsidR="00965CF8">
        <w:rPr>
          <w:rFonts w:eastAsia="Times New Roman" w:cs="Times New Roman"/>
          <w:sz w:val="24"/>
          <w:szCs w:val="24"/>
        </w:rPr>
        <w:t>-</w:t>
      </w:r>
      <w:r w:rsidR="007A2F10" w:rsidRPr="008E25FB">
        <w:rPr>
          <w:rFonts w:eastAsia="Times New Roman" w:cs="Times New Roman"/>
          <w:sz w:val="24"/>
          <w:szCs w:val="24"/>
        </w:rPr>
        <w:t>stop operators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 programs;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(iv)(I),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and, for those who achieved employment outcomes,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average length of time to obtain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subparagraph (D)(i),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I of 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(E)(ii),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standards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indicators established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106.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(G)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RULES FOR REPORTING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DATA.—The disaggregation of data under this Act shall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required within a category if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number of individuals in a category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insufficient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yield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statistically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reliable information, or if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results would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reveal personally identifiable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about an individual.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 COMPREHENSIVE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REPORT.—The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shall specify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annual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comprehensive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includes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 required under this section,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summary of the reports and data,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each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submit the report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and the 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House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Representatives, the 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Health, Education, Labor, and Pensions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Senate,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later than 90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days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end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involved.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 paragraph (11)—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header,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 DEVELOPMENT SYSTEMS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4E3ACE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clause (i),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="004E3ACE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clause (i)(II)—</w:t>
      </w:r>
    </w:p>
    <w:p w:rsidR="002F436B" w:rsidRPr="00D61A21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D61A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61A21">
        <w:rPr>
          <w:rFonts w:eastAsia="Times New Roman" w:cs="Times New Roman"/>
          <w:sz w:val="24"/>
          <w:szCs w:val="24"/>
        </w:rPr>
        <w:t>programmatic</w:t>
      </w:r>
      <w:r w:rsidRPr="008E25FB">
        <w:rPr>
          <w:rFonts w:eastAsia="Times New Roman" w:cs="Times New Roman"/>
          <w:sz w:val="24"/>
          <w:szCs w:val="24"/>
        </w:rPr>
        <w:t xml:space="preserve"> accessibility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physical accessibility)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 accessibility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in clause 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F22E8B" w:rsidRDefault="007A2F10" w:rsidP="00052D35">
      <w:pPr>
        <w:tabs>
          <w:tab w:val="left" w:pos="3340"/>
          <w:tab w:val="left" w:pos="4260"/>
          <w:tab w:val="left" w:pos="4820"/>
          <w:tab w:val="left" w:pos="5840"/>
          <w:tab w:val="left" w:pos="704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in clause (v),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="00F22E8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F22E8B">
      <w:pPr>
        <w:tabs>
          <w:tab w:val="left" w:pos="3340"/>
          <w:tab w:val="left" w:pos="4260"/>
          <w:tab w:val="left" w:pos="4820"/>
          <w:tab w:val="left" w:pos="5840"/>
          <w:tab w:val="left" w:pos="704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subparagraph (C)—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Assistive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3003),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noneducational agencies serving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out-of-school youth,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Agriculture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agencies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Federal, State,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and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 subparagraph (D)—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clause (i),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including pre-employment transition services,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under 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which may be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using alternative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 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video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conferences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conference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calls),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consultation 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completion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implementation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 and (F) as subparagraphs (F)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(H), respectively;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COORDINATION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EMPLOYERS.—The State plan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 how the designated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 work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employers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identify 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 and career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exploration opportunities,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order to facilitate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vocational rehabilitation services;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disabilities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with disabilities,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pre-employment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(E) of this paragraph—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chapter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 by inserting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as appropriate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" </w:t>
      </w:r>
      <w:r w:rsidRPr="008E25FB">
        <w:rPr>
          <w:rFonts w:eastAsia="Times New Roman" w:cs="Times New Roman"/>
          <w:position w:val="-1"/>
          <w:sz w:val="24"/>
          <w:szCs w:val="24"/>
        </w:rPr>
        <w:t>before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4E3ACE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 by subparagraph (E) of this 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(G) COOPERATIVE AGREEMENT REGARDING INDIVIDUALS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HOME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COMMUNITY-BASED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WAIVER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PROGRAMS.—The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shall include an assurance that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entered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formal cooperative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agreement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agency responsible for administering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Medicaid 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XIX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Social Security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1396 et seq.) and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agency with primary responsibility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providing 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supports for individuals with intellectual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developmental disabilities,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delivery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 services, including extended services,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 disabilities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been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determined to be eligible for home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community-based services under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Medicaid waiver, Medicaid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amendment,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other authority related to a State Medicaid program.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F22E8B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(E) of this paragraph—</w:t>
      </w:r>
    </w:p>
    <w:p w:rsidR="002F436B" w:rsidRPr="008E25FB" w:rsidRDefault="007A2F10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(ii)—</w:t>
      </w:r>
    </w:p>
    <w:p w:rsidR="002F436B" w:rsidRPr="008E25FB" w:rsidRDefault="007A2F10" w:rsidP="00F22E8B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 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F22E8B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redesignating clause (iii)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(iv); and</w:t>
      </w:r>
    </w:p>
    <w:p w:rsidR="002F436B" w:rsidRPr="008E25FB" w:rsidRDefault="007A2F10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F22E8B" w:rsidRDefault="008E25FB" w:rsidP="00F22E8B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strategies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transition planning,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personnel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 unit, the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agency, and the recipient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part C, that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and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approval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individualized plans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section 102;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F22E8B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COORDINATION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PROGRAMS.—The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shall include an assurance that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implementing entity (if any)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Governor of the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section 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1998 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3003), have developed working relationships and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enter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agreements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coordination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their activities, including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referral of individuals with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activities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 that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section.</w:t>
      </w:r>
    </w:p>
    <w:p w:rsidR="002F436B" w:rsidRPr="008E25FB" w:rsidRDefault="008E25FB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(J) COORDINATION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TICKET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SELFSUFFICIENCY PROGRAM.—The State plan shall include an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assurance that the designated State unit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activities with 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State agency that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functioning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network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Ticket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Self-Sufficiency Program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1148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Social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Security Act (42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1320b–19).</w:t>
      </w:r>
    </w:p>
    <w:p w:rsidR="004E3ACE" w:rsidRDefault="008E25FB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(K) INTERAGENCY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COOPERATION.—The State plan shall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 how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(if 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1 agency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under paragraph (2)(A))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collaborate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agency responsible for administering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Medicaid 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XIX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Social Security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1396 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seq.), the State agency responsible for providing services for individuals with developmental disabilities,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agency responsible for providing mental health services, to develop opportunities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community-based employment in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settings,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the greatest extent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practicable.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in paragraph (14)—</w:t>
      </w:r>
    </w:p>
    <w:p w:rsidR="004E3AC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 the paragraph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header, 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striking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ANNUAL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="004E3ACE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SEMIANNUAL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annual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semiannual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has achieved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outcome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is employed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achievement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representative)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beginning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employment, and annually thereafter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competitive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that 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competitive integrated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integrated employment;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4E3AC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E3ACE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described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attaining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 employment;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assurance that the State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 the information generated under subparagraphs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(C),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each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individuals,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Administrator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Hour Division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Labor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year,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later than 60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days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end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in paragraph (15)—</w:t>
      </w:r>
    </w:p>
    <w:p w:rsidR="004E3AC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 (i)—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 in subclause (III)—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by adding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youth with disabilities,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with</w:t>
      </w:r>
      <w:r w:rsidR="004E3AC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 including their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redesignating clauses (ii)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respectively;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inserting after clause 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include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assessment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needs of individuals with disabilities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and preemployment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services,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provided under this Act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provided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Individuals with Disabilities Education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 meet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needs of 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C31013" w:rsidRDefault="00C31013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(B)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(ii)—</w:t>
      </w:r>
    </w:p>
    <w:p w:rsidR="002F436B" w:rsidRPr="00C31013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 B of 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redesignating clause (iii)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(iv);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the number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eligible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services under this title, but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such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due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an order of selection;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subparagraph (D)—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(iv) through (vi), respectively;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inserting after clause (ii)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methods to be used to improve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expand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 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coordination of services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facilitate the transition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students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 the receipt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 to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 life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receipt of vocational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services under this title, postsecondary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 employment,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pre-employment transition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services);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F22E8B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F22E8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(20),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(B)(i),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system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 (22),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VI</w:t>
      </w:r>
      <w:r w:rsidR="008E25FB">
        <w:rPr>
          <w:rFonts w:eastAsia="Times New Roman" w:cs="Times New Roman"/>
          <w:sz w:val="24"/>
          <w:szCs w:val="24"/>
        </w:rPr>
        <w:t>"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(12)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(25)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 STUDENTS WITH DISABILITIES.—The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an assurance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respect to</w:t>
      </w:r>
      <w:r w:rsidR="00C31013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with disabilities,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developed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 implement—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strategies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address the needs identified in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assessments described in paragraph (15);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strategies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priorities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identified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accordance with paragraph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(15),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 and expand vocational rehabilitation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basis;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has developed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implement strategies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pre-employment transition services.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(26)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JOB GROWTH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DEVELOPMENT.—The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provide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assurance describing how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will utilize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initiatives involving in-demand industry sectors or occupations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sections 106(c) and 108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 to increase competitive integrated employment opportunities for 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721(b))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to read as follows: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SUBMISSION; APPROVAL; MODIFICATION.—The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for vocational rehabilitation services shall be subject to—</w:t>
      </w:r>
    </w:p>
    <w:p w:rsidR="002F436B" w:rsidRPr="004A5DB4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subsection (c) of section 102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 and Opportunity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Act, in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case in which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is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portion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unified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102; and</w:t>
      </w:r>
    </w:p>
    <w:p w:rsidR="00F22E8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subsection (b),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paragraphs (1), (2),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(3) of 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(c),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103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Act in a case in which that State plan for vocational rehabilitation services is a portion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combined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103.</w:t>
      </w:r>
      <w:r>
        <w:rPr>
          <w:rFonts w:eastAsia="Times New Roman" w:cs="Times New Roman"/>
          <w:sz w:val="24"/>
          <w:szCs w:val="24"/>
        </w:rPr>
        <w:t>"</w:t>
      </w:r>
      <w:r w:rsidR="00F22E8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F22E8B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CONSTRUCTION.—Section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4A5DB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CONSTRUCTION.—Nothing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part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construed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reduce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obligation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 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agency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agency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that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also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considered special education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related services and that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 for ensuring a free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to children with disabilities within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involved.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4" w:name="TIVSEC41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ELIGIBILITY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INDIVIDUALIZED PLAN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EMPLOYMENT.</w:t>
      </w:r>
    </w:p>
    <w:bookmarkEnd w:id="134"/>
    <w:p w:rsidR="002E3FF0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ELIGIBILITY.—Section 102(a)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722(a))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2E3FF0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has undergone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for determining eligibility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as a result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 to be 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regain employment.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advance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that is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 strengths, resources, priorities, concerns, abilities, capabilities, interests,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informed choice.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E3FF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 purposes 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for determining eligibility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presumed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outcome.</w:t>
      </w:r>
      <w:r w:rsidR="008E25FB">
        <w:rPr>
          <w:rFonts w:eastAsia="Times New Roman" w:cs="Times New Roman"/>
          <w:sz w:val="24"/>
          <w:szCs w:val="24"/>
        </w:rPr>
        <w:t>"</w:t>
      </w:r>
      <w:r w:rsidR="002E3FF0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header,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DEMONSTRATION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APPLICANTS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unless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a period;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(B)—</w:t>
      </w:r>
    </w:p>
    <w:p w:rsidR="002E3FF0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header,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METHODS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RESPONSIBILITIES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sentence—</w:t>
      </w:r>
    </w:p>
    <w:p w:rsidR="002F436B" w:rsidRPr="008E25FB" w:rsidRDefault="007A2F10" w:rsidP="00F22E8B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making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demonstration required under subparagraph (A),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Prior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determining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that an applicant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unable to benefit due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severity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ineligible for vocational rehabilitation services,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 under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 period;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sentence,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 that follows and inserting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individual.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trial experiences,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provide the individual with the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try different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experiences, including supported employment,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 employed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 integrated employment.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(3)(A)(ii),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outcome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all that follows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outcome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severity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 disability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determination).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paragraph (5)—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If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If,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 unit carries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paragraph (2)(B), a review of existing data, and,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necessary,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 activities described in section 7(2)(A)(ii), an 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 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not to be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is determined not to be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subparagraphs (B) through (E), respectively;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before 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subparagraph (B) of this paragraph,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ineligibility determination shall be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individualized one, based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available data,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 be based on assumptions about broad categories of disabilities;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 of subparagraph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paragraph,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clear and convincing evidence that forms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ineligibility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INDIVIDUALIZED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AND RELATED INFORMATION.—Section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722(b))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(1)(A)—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determined to be appropriate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advocacy organization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counselor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paragraphs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(4), 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inserting after paragraph 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DESIRING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ENTER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</w:t>
      </w:r>
      <w:r w:rsidR="008A6560">
        <w:rPr>
          <w:rFonts w:eastAsia="Times New Roman" w:cs="Times New Roman"/>
          <w:sz w:val="24"/>
          <w:szCs w:val="24"/>
        </w:rPr>
        <w:t>.—</w:t>
      </w:r>
      <w:r w:rsidR="007A2F10" w:rsidRPr="008E25FB">
        <w:rPr>
          <w:rFonts w:eastAsia="Times New Roman" w:cs="Times New Roman"/>
          <w:sz w:val="24"/>
          <w:szCs w:val="24"/>
        </w:rPr>
        <w:t>For an individual entitled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benefits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II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XVI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Social Security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 U.S.C. 401 et seq., 1381 et seq.)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basis of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blindness,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shall provide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general information on additional supports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 for individuals with disabilities desiring to enter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workforce, including assistance with benefits planning.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subsection—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 (E)—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 (i),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 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amended,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include the postemployment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service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maintain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regain employment, consistent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individual’s strengths,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resources,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priorities,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concerns, 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capabilities, interests,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informed choice.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TIMEFRAME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INDIVIDUALIZED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EMPLOYMENT.—The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individualized plan for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soon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possible, but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 later than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deadline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90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days after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determination of eligibility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(1),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unless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individual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agree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extension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deadline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specific date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 individualized 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employment shall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completed.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subsection—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choice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>"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choice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eligible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individual,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 goal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competitive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(except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student, the description may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 description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student’s projected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postschool</w:t>
      </w:r>
      <w:r w:rsidR="002E3F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outcome);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(B)(i)—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 as subclause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 subclause (I)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needed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 the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outcome,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including, as appropriate—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(aa)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assistive technology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 technology services (including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referrals described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section 103(a)(3)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the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reutilization programs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demonstrations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subparagraphs (B)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(D) of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4(e)(2)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1998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3003(e)(2)) 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agreements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developed under section 101(a)(11)(I);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personal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management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services);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 plan for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individual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services and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supports needed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student’s employment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projected postschool employment outcome;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(G),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and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also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assistance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 an employment network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Ticket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Self-Sufficiency Program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1148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Social Security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1320b–19),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description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responsibility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 delivery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divided between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network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tabs>
          <w:tab w:val="left" w:pos="2700"/>
          <w:tab w:val="left" w:pos="5060"/>
          <w:tab w:val="left" w:pos="5860"/>
          <w:tab w:val="left" w:pos="6380"/>
          <w:tab w:val="left" w:pos="7200"/>
          <w:tab w:val="left" w:pos="806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PROCEDURES.—Section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102(c)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722(c))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(1)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paragraph (1),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adding at the end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The procedures shall allow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individual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request mediation,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impartial due process hearing, or both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procedures.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paragraph (2)(A)—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clause 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any applicable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limit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time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 which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request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(4)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hearing under paragraph (5)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made, and any required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procedure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 request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 made.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 (5)—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 subparagraph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 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OFFICER.—A due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process hearing described in paragraph (2)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conducted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impartial hearing officer who, on reviewing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evidence presented,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issue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written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decision based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provisions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approved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specified in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 (including regulations implementing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State regulations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policies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consistent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 requirements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title.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officer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provide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written decision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individual, or,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appropriate, the applicant’s representative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individual’s representative,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 unit.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impartial hearing officer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have the authority to render a decision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 actions regarding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applicant’s or eligible individual’s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title.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F22E8B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laws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about Federal laws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5" w:name="TIVSEC41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VOCATIONAL REHABILITATION SERVICES.</w:t>
      </w:r>
    </w:p>
    <w:bookmarkEnd w:id="135"/>
    <w:p w:rsidR="00AB6DC0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103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B6DC0">
        <w:rPr>
          <w:rFonts w:eastAsia="Times New Roman" w:cs="Times New Roman"/>
          <w:sz w:val="24"/>
          <w:szCs w:val="24"/>
        </w:rPr>
        <w:t>723)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system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 paragraph (15)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(15) transition services for students with disabilities, that facilitate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 life,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achievement of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outcome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redesignating paragraphs (17)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(18)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(19)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(20), respectively;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(17) customized employment;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(18) encouraging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qualified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 eligible to receive services under this title to pursue advanced training in a science, technology, engineering, or mathematics (including computer science) field,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medicine, law, or business;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sentence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programs shall be used to provide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integration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and that prepare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competitive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 employment.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 subparagraph (B);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Technical 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seeking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employ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Consultation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 services to assist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agencies and 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agencies in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planning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transition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from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 to postsecondary life, including employment.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(7) Transition services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counselor works in concert with educational agencies, providers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job training programs, providers of services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Medicaid program under title XIX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Social Security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1396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seq.),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entities designated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to provide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 individuals with developmental disabilities, centers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702),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housing and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transportation authorities, workforce development systems, and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(8) The establishment,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 technology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demonstration, loan,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reutilization, or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financing programs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coordination with activities authorized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the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1998 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3001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 seq.)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promote access to assistive technology for individuals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employers.</w:t>
      </w:r>
    </w:p>
    <w:p w:rsidR="002F436B" w:rsidRPr="008E25FB" w:rsidRDefault="008E25FB" w:rsidP="00052D35">
      <w:pPr>
        <w:tabs>
          <w:tab w:val="left" w:pos="3180"/>
          <w:tab w:val="left" w:pos="4120"/>
          <w:tab w:val="left" w:pos="5320"/>
          <w:tab w:val="left" w:pos="5720"/>
          <w:tab w:val="left" w:pos="7060"/>
          <w:tab w:val="left" w:pos="796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(9)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tuition)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advanced 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 science,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engineering,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mathematics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 computer science) field,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medicine, law,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after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title, demonstrates—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eligibility;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previous completion of a bachelor’s degree program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at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institution of higher education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scheduled completion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degree program prior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matriculating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8A4BD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proposes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2F436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acceptance by a program at an institution of higher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the United States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confers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master’s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degree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 science,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engineering,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mathematics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computer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science) field,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juris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doctor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degree,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master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 administration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degree,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doctor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medicine degree,</w:t>
      </w:r>
      <w:r w:rsidR="00AB6D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except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limitations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(a)(5)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apply to training services shall apply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paragraph, and nothing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paragraph shall prevent any designated State unit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providing similar support to individuals with disabilities within the State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eligible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support under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and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not served under this paragraph.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AB6DC0" w:rsidRPr="008E25FB" w:rsidRDefault="00AB6DC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6" w:name="TIVSEC41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REHABILITATION COUNCIL.</w:t>
      </w:r>
    </w:p>
    <w:bookmarkEnd w:id="136"/>
    <w:p w:rsidR="00460E9E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105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460E9E">
        <w:rPr>
          <w:rFonts w:eastAsia="Times New Roman" w:cs="Times New Roman"/>
          <w:sz w:val="24"/>
          <w:szCs w:val="24"/>
        </w:rPr>
        <w:t>725)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(b)(1)(A)—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clause (ix)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(ix) in a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which one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 projects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funded under section 121,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at least one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directors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projects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State;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(xi),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board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(c)—</w:t>
      </w:r>
    </w:p>
    <w:p w:rsidR="002F436B" w:rsidRPr="008E25FB" w:rsidRDefault="007A2F10" w:rsidP="00F22E8B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paragraph (1), by striking</w:t>
      </w:r>
      <w:r w:rsidR="00F22E8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workforce development 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(6),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Service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300x–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workforce development board,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of 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the Assistive Technology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460E9E" w:rsidRPr="008E25FB" w:rsidRDefault="00460E9E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7" w:name="TIVSEC41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EVALUATION STANDARDS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PERFORMANCE INDICATORS.</w:t>
      </w:r>
      <w:bookmarkEnd w:id="137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106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726)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STANDARDS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INDICATORS.—The evaluation standards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indicators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 program carried out under this title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subject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accountability provisions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116(b)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ADDITIONAL PERFORMANCE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ACCOUNTABILITY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INDICATORS.—A State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information on additional performance accountability indicators,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 identified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submitted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101.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(b)(2)(B)(i),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review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 that follows 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request the 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biannual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basis, review the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improvement efforts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and,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has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improved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to acceptable levels, as determined by the Commissioner, direct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460E9E" w:rsidRPr="008E25FB" w:rsidRDefault="00460E9E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8" w:name="TIVSEC41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MONITORING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REVIEW.</w:t>
      </w:r>
    </w:p>
    <w:bookmarkEnd w:id="138"/>
    <w:p w:rsidR="00460E9E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personnel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client assistance program under section 112,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past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current recipients of vocational rehabilitation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(4)—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eligibility process, including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process related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determination of ineligibility under section 102(a)(5);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services, including supported employment 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 and, if applicable,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of selection;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(iii) by redesigna</w:t>
      </w:r>
      <w:r w:rsidR="00460E9E">
        <w:rPr>
          <w:rFonts w:eastAsia="Times New Roman" w:cs="Times New Roman"/>
          <w:position w:val="-1"/>
          <w:sz w:val="24"/>
          <w:szCs w:val="24"/>
        </w:rPr>
        <w:t xml:space="preserve">ting subparagraph (D) as subparagraph (E); </w:t>
      </w:r>
      <w:r w:rsidRPr="008E25FB">
        <w:rPr>
          <w:rFonts w:eastAsia="Times New Roman" w:cs="Times New Roman"/>
          <w:position w:val="-1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data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101(a)(10)(C)(i);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(b)—</w:t>
      </w:r>
    </w:p>
    <w:p w:rsidR="00460E9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="00460E9E">
        <w:rPr>
          <w:rFonts w:eastAsia="Times New Roman" w:cs="Times New Roman"/>
          <w:sz w:val="24"/>
          <w:szCs w:val="24"/>
        </w:rPr>
        <w:t xml:space="preserve"> at the end;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 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provide technical 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 under this title to—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promote high-quality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outcomes for individuals with disabilities;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integrate veterans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their communities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veterans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obtain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retain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develop, improve,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disseminate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on procedures, practices,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strategies, including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preparation of personnel, to better enable individuals with intellectual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individuals with disabilities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participate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postsecondary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obtain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retain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 employment;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apply evidence-based findings to facilitate systemic improvements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transition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disabilities to postsecondary life.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AMENDMENT.—Section 108(a)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728(a))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460E9E" w:rsidRPr="008E25FB" w:rsidRDefault="00460E9E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39" w:name="TIVSEC41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TRAINING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SERVICES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EMPLOYERS.</w:t>
      </w:r>
    </w:p>
    <w:bookmarkEnd w:id="139"/>
    <w:p w:rsidR="002F436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109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728a)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follows:</w:t>
      </w:r>
    </w:p>
    <w:p w:rsidR="002F436B" w:rsidRPr="008E25F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109.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TRAINING AND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SERVICES FOR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EMPLOYERS.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A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expend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payments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111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educate and provide 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hired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interested in hiring individuals with disabilities under programs carried out under this title, including—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providing 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technical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employers regarding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of individuals with disabilities,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awareness,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requirements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Americans with Disabilities Act of 1990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 U.S.C.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12101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 seq.)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employment-related laws;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working with employers to—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provide opportunities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work-based learning experiences (including internships, short-term employment,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apprenticeships,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fellowships),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opportunities for pre-employment transition services;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recruit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qualified applicants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individuals with disabilities;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train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promote awareness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disability-related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obstacles to continued employment;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providing consultation, technical assistance,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support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employers on workplace accommodations, assistive technology,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facilities and workplace access 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collaboration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partners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employers, across States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nationally,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enable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recruit, job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match, hire,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retain qualified individuals with disabilities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recipients of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title, or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applicants for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services; and</w:t>
      </w:r>
    </w:p>
    <w:p w:rsidR="00460E9E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assisting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 with utilizing available financial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hiring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accommodating 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460E9E" w:rsidRDefault="00460E9E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0" w:name="TIVSEC419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419.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ALLOTMENTS.</w:t>
      </w:r>
    </w:p>
    <w:bookmarkEnd w:id="140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110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730)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subsection (c)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subsections (c)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(c)—</w:t>
      </w:r>
    </w:p>
    <w:p w:rsidR="002F436B" w:rsidRPr="008E25FB" w:rsidRDefault="007A2F10" w:rsidP="00F22E8B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1987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all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 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Secretary,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2000 through 2003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460E9E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2015 through 2020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460E9E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From any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 not less than 15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allotted funds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pre-employment transition services.</w:t>
      </w:r>
    </w:p>
    <w:p w:rsidR="002F436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reserved funds shall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administrative costs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providing 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460E9E" w:rsidRPr="008E25FB" w:rsidRDefault="00460E9E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1" w:name="TIVSEC42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420.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PAYMENTS TO STATES.</w:t>
      </w:r>
    </w:p>
    <w:bookmarkEnd w:id="141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111(a)(2)(B)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731(a)(2)(B))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1994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thereafter, the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previous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5D4B8C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this title 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year preceding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previous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5D4B8C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year preceding that previous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460E9E" w:rsidRPr="008E25FB" w:rsidRDefault="00460E9E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2" w:name="TIVSEC421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421.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CLIENT ASSISTANCE PROGRAM.</w:t>
      </w:r>
    </w:p>
    <w:bookmarkEnd w:id="142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112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732)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sentence,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including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113 and 511,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benefits under this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A84770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not later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October</w:t>
      </w:r>
      <w:r w:rsidR="00A8477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1, 1984,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(3) in subsection (e)(1)—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allot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After reserving funds under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remainder of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A84770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 Secretary shall reserve funds appropriated under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protection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advocacy system serving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 Indian Consortium to provide services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this section.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amount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territory under this subsection.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In this subparagraph: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‘American Indian Consortium’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meaning given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in section 102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Developmental Disabilities Assistance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Bill of Rights Act of 2000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(42 U.S.C.</w:t>
      </w:r>
      <w:r w:rsidR="00A8477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15002).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‘protection and advocacy system’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 a protection and advocacy system established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 of title I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Developmental Disabilities Assistance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Bill of Rights Act of 2000 (42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15041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et seq.).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For any fiscal year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 amount appropriated under subsection (h)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equals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exceeds $14,000,000,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may reserve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 less than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1.8 percent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not more than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2.2 percent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amount to provide a grant for 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programs established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section. Such 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 shall be coordinated with activities provided under section 509(c)(1)(A).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813E76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813E76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 There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authorized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provisions of this section—</w:t>
      </w:r>
    </w:p>
    <w:p w:rsidR="002F436B" w:rsidRPr="008E25FB" w:rsidRDefault="008E25FB" w:rsidP="00813E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$12,000,000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2015;</w:t>
      </w:r>
    </w:p>
    <w:p w:rsidR="002F436B" w:rsidRPr="008E25FB" w:rsidRDefault="008E25FB" w:rsidP="00813E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$12,927,000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2016;</w:t>
      </w:r>
    </w:p>
    <w:p w:rsidR="002F436B" w:rsidRPr="008E25FB" w:rsidRDefault="008E25FB" w:rsidP="00813E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$13,195,000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2017;</w:t>
      </w:r>
    </w:p>
    <w:p w:rsidR="002F436B" w:rsidRPr="008E25FB" w:rsidRDefault="008E25FB" w:rsidP="00813E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$13,488,000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2018;</w:t>
      </w:r>
    </w:p>
    <w:p w:rsidR="002F436B" w:rsidRPr="008E25FB" w:rsidRDefault="008E25FB" w:rsidP="00813E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$13,805,000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2019; and</w:t>
      </w:r>
    </w:p>
    <w:p w:rsidR="002F436B" w:rsidRDefault="008E25FB" w:rsidP="00813E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$14,098,000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2020.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A84770" w:rsidRPr="008E25FB" w:rsidRDefault="00A8477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3" w:name="TIVSEC42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422.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PRE-EMPLOYMENT TRANSITION SERVICES.</w:t>
      </w:r>
    </w:p>
    <w:bookmarkEnd w:id="143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Part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730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further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113. PROVISION OF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PRE-EMPLOYMENT TRANSITION SERVICES.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"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(a)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IN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GENERAL.—From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the funds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reserved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under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110(d),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made available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State, local,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private funding sources, 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shall ensure 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collaboration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 involved,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arrange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the 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pre-employment transition services for 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with disabilities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such</w:t>
      </w:r>
      <w:r w:rsidR="00A8477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eligible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potentially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title.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REQUIRED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ACTIVITIES.—Funds available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 shall be used to make available to students with disabilities described in subsection (a)—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job exploration counseling;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work-based learning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experiences, which may include in-school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after school opportunities,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 outside the traditional school setting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(including internships),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 w:rsidR="00A8477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 environment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maximum extent possible;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counseling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enrollment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comprehensive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 educational programs at institutions of higher education;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workplace readiness 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 social skills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instruction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self-advocacy, which may include peer mentoring.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AUTHORIZED ACTIVITIES.—Funds available under subsection (a)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remaining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required activities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(b)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of students with disabilities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 to postsecondary education or an employment outcome by—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implementing effective strategies to increase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likelihood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independent living and inclusion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communities and competitive integrated workplaces;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developing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improving strategies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intellectual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significant disabilities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independently, participate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 education experiences,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obtain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retain competitive integrated employment;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providing instruction to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counselors,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personnel, and 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supporting students with disabilities;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disseminating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about innovative, effective, and efficient approaches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 the goals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coordinating activities with transition services provided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agencies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1400 et seq.);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applying evidence-based findings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policy, procedure, practice,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preparation of personnel,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 better achieve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this section;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(7) developing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model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demonstration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projects;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(8) establishing or supporting multistate or regional partnerships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involving States, local </w:t>
      </w:r>
      <w:r w:rsidR="00A84770">
        <w:rPr>
          <w:rFonts w:eastAsia="Times New Roman" w:cs="Times New Roman"/>
          <w:sz w:val="24"/>
          <w:szCs w:val="24"/>
        </w:rPr>
        <w:t>e</w:t>
      </w:r>
      <w:r w:rsidR="007A2F10" w:rsidRPr="008E25FB">
        <w:rPr>
          <w:rFonts w:eastAsia="Times New Roman" w:cs="Times New Roman"/>
          <w:sz w:val="24"/>
          <w:szCs w:val="24"/>
        </w:rPr>
        <w:t>ducational agencies,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units, developmental disability agencies, private businesses,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participants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achieve the goals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section; 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(9) disseminating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and strategies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 the transition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 activities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of traditionally unserved populations.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COORDINATION.—Each local office of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shall 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responsibilities consisting of—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attending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individualized education program meetings for students with disabilities, when invited;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working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development boards, one-stop centers,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 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with disabilities, including internships, summer 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employment opportunities available throughout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 year,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apprenticeships;</w:t>
      </w:r>
    </w:p>
    <w:p w:rsidR="005C03FE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schools,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those carrying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activities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614(d)(1)(A)(i)(VIII)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1414(d)(1)(A)(i)(VIII)), to coordinate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ensure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this section; and</w:t>
      </w:r>
    </w:p>
    <w:p w:rsidR="002F436B" w:rsidRPr="008E25FB" w:rsidRDefault="005C03FE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"(4) when invited, attend person-centered planning </w:t>
      </w:r>
      <w:r w:rsidR="007A2F10" w:rsidRPr="008E25FB">
        <w:rPr>
          <w:rFonts w:eastAsia="Times New Roman" w:cs="Times New Roman"/>
          <w:sz w:val="24"/>
          <w:szCs w:val="24"/>
        </w:rPr>
        <w:t>meetings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receiving services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XIX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Security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1396 et seq.).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NATIONAL PRE-EMPLOYMENT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COORDINATION</w:t>
      </w:r>
      <w:r w:rsidR="008A6560">
        <w:rPr>
          <w:rFonts w:eastAsia="Times New Roman" w:cs="Times New Roman"/>
          <w:sz w:val="24"/>
          <w:szCs w:val="24"/>
        </w:rPr>
        <w:t>.—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shall support designated State agencies providing services under this section, highlight best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practices,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consult with other Federal agencies to advance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this section.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SUPPORT.—In carrying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section, States shall address the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all 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physical,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sensory,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intellectual,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mental health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4" w:name="TIVSEC42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423.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AMERICAN INDIAN VOCATIONAL REHABILITATION SERVICES.</w:t>
      </w:r>
    </w:p>
    <w:bookmarkEnd w:id="144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121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741)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sentence,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before 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individuals’), consistent with such eligible individuals’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strengths,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resources, priorities, concerns, abilities, capabilities, interests,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informed choice,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 that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 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engage in,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high-quality employment 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 opportunities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(b)(1)—</w:t>
      </w:r>
    </w:p>
    <w:p w:rsidR="00124CEC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and</w:t>
      </w:r>
      <w:r w:rsidR="00124CEC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contains assurances that—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decisions affecting eligibility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nature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scope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available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and the provision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will, consistent with this title, be made by a representative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tribal vocational rehabilitation program funded through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grant;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decisions will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delegated to another agency or individual.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by inserting after subsection 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9D1A64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beginning with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Commissioner shall first reserve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1.8 percent and not more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 to governing bodies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subsection (a)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From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reserved under paragraph (1),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shall make grants to, or enter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contracts or other cooperative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agreements with, entities that have experience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operation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programs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to provide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 with respect to developing, conducting, administering,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evaluating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shall conduct a survey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governing bodies regarding training and technical 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determine funding priorities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grants, contracts, or cooperative agreements.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grant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enter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contract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cooperative agreement under this section, such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 shall submit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application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at such time,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5C03FE">
        <w:rPr>
          <w:rFonts w:eastAsia="Times New Roman" w:cs="Times New Roman"/>
          <w:sz w:val="24"/>
          <w:szCs w:val="24"/>
        </w:rPr>
        <w:t xml:space="preserve">manner, and containing a proposal to provide such training and </w:t>
      </w:r>
      <w:r w:rsidR="007A2F10" w:rsidRPr="008E25FB">
        <w:rPr>
          <w:rFonts w:eastAsia="Times New Roman" w:cs="Times New Roman"/>
          <w:sz w:val="24"/>
          <w:szCs w:val="24"/>
        </w:rPr>
        <w:t>technical assistance,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containing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additional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shall provide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review of applications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panels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include persons who are not government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employees and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experience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operation of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programs under this section.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5" w:name="TIVSEC42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424.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VOCATIONAL REHABILITATION SERVICES CLIENT INFORMATION.</w:t>
      </w:r>
    </w:p>
    <w:bookmarkEnd w:id="145"/>
    <w:p w:rsidR="002F436B" w:rsidRPr="008E25FB" w:rsidRDefault="007A2F10" w:rsidP="005C03F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131(a)(2) (29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U.S.C. 751(a)(2)) is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amended 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striking</w:t>
      </w:r>
      <w:r w:rsidR="005C03FE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 xml:space="preserve">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5C03F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6" w:name="TIVSC"/>
      <w:r w:rsidRPr="008E25FB">
        <w:rPr>
          <w:rFonts w:eastAsia="Times New Roman" w:cs="Times New Roman"/>
          <w:b/>
          <w:bCs/>
          <w:sz w:val="24"/>
          <w:szCs w:val="24"/>
        </w:rPr>
        <w:t>Subtitle C—Research and Training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7" w:name="TIVSEC431"/>
      <w:bookmarkEnd w:id="14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431.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PURPOSE.</w:t>
      </w:r>
    </w:p>
    <w:bookmarkEnd w:id="147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200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760)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technical assistance,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technical assistance,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paragraph (3),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subparagraph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use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transfer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timely and efficient manner,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paragraph (4),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distribution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dissemination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in paragraph (5)—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individuals with intellectual and psychiatric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9D1A64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by redesignating paragraph (6) as paragraph (7);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by inserting after paragraph (5)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identify strategies for effective coordination of services to job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seekers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available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through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 of one-stop partners,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3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(7),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(6),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(8) identify effective strategies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supporting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of individuals with disabilities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 employment.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8" w:name="TIVSEC43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432.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bookmarkEnd w:id="148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761)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read as follows:</w:t>
      </w:r>
    </w:p>
    <w:p w:rsidR="002F436B" w:rsidRPr="008E25F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201.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p w:rsidR="002F436B" w:rsidRPr="008E25FB" w:rsidRDefault="008E25FB" w:rsidP="005C03F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There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authorized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 this title $103,970,000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2015,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$112,001,000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2016, $114,325,000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2017, $116,860,000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2018, $119,608,000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2019, and $122,143,000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2020.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49" w:name="TIVSEC43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433.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NATIONAL INSTITUTE ON DISABILITY, INDEPENDENT LIVING,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REHABILITATION RESEARCH.</w:t>
      </w:r>
    </w:p>
    <w:bookmarkEnd w:id="149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202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762)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section heading,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INDEPENDENT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DISABILITY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Department 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that follows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Department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 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 National Institute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Disability,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(referred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the ‘Institute’), which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training;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training,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assistance;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redesignating clause (iii)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(iv);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 inserting after clause (ii)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outreach and information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clarifies research implications for policy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practice;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directly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directly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Department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 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private organizations engaged in research relating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independent living;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rehabilitation; or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providing rehabilitation or independent living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paragraph (4)—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education,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wellness,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 subparagraphs (A) through (D) 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private entities, including—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elementary schools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secondary schools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9101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Elementary and Secondary Education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1965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7801));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institutions of higher education;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rehabilitation practitioners;</w:t>
      </w:r>
    </w:p>
    <w:p w:rsidR="002F436B" w:rsidRPr="008E25FB" w:rsidRDefault="008E25FB" w:rsidP="00052D35">
      <w:pPr>
        <w:tabs>
          <w:tab w:val="left" w:pos="3680"/>
          <w:tab w:val="left" w:pos="4900"/>
          <w:tab w:val="left" w:pos="5520"/>
          <w:tab w:val="left" w:pos="704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organizations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employers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employment-based educational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materials or research;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individuals with disabilities (especially such individuals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of minority groups or of populations that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unserved or underserved by programs under this Act);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individuals’ representatives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described in subparagraph (D);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the 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and the Workforce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Health, Education, Labor,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Pensions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 Appropriations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 paragraph (6)—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advances in 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advances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education,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wellness,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employment,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by striking paragraph (7);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(11)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(7) through (10), 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(7),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subparagraph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health,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income,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wellness, income, education,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of vocational 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evaluation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 vocational,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in paragraph (8),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subparagraph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with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identifying effective rehabilitation programs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independence of individuals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 and achievement of long-term vocational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living and vocational rehabilitation services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 of identifying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and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independence of individuals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achievement of long-term independent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goals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5C03F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(9),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telecommuting;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 xml:space="preserve">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supported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customized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telecommuting;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second sentence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Director shall be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substantial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knowledge of and experience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 rehabilitation,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administration.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second sentence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scientific peer review shall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conducted by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Health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employees.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shall consider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review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scientists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experts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 and rehabilitation,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individuals’ representatives,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have sufficient expertise to review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projects.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in subsection (h)—</w:t>
      </w:r>
    </w:p>
    <w:p w:rsidR="002F436B" w:rsidRPr="009D1A64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priorities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priorities for disability, independent living,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dissemination,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training,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especially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area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especially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 of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(D)—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developed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coordinated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 under section 203(c)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Disability, Independent Living, and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="009D1A6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researchers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field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researchers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fields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(F)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subparagraphs (F)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(G), respectively;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be developed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clause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clarifies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implications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covered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in subparagraph (G), as redesignated by clause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clarifies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implications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covered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 subsection (j), by striking paragraph (3);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(k)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(k)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shall make grants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institutions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higher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of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researchers, including individuals with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traditionally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underserved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populations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21,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particular attention to research areas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that—</w:t>
      </w:r>
    </w:p>
    <w:p w:rsidR="002F436B" w:rsidRPr="009400F0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support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implementation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objectives of this Act;</w:t>
      </w:r>
      <w:r w:rsidR="009400F0">
        <w:rPr>
          <w:rFonts w:eastAsia="Times New Roman" w:cs="Times New Roman"/>
          <w:sz w:val="24"/>
          <w:szCs w:val="24"/>
        </w:rPr>
        <w:t xml:space="preserve">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"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(2) improve the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effectiveness of services authorized under</w:t>
      </w:r>
      <w:r w:rsidR="009400F0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Act.</w:t>
      </w:r>
    </w:p>
    <w:p w:rsidR="009400F0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(l)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later than December 31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each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Secretary,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Committee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and Pensions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Senate,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activities funded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 report under paragraph (1) shall include—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compilation and summary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recipients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funding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activities under this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 summary describing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funding received under this 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progress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recipients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funding in achieving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measurable goals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204(d)(2);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summary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implications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outcomes on practice.</w:t>
      </w:r>
    </w:p>
    <w:p w:rsidR="009400F0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(m)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determines that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that receives funding under this title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comply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requirements of this Act, or to make progress toward achieving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section 204(d)(2),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involved, the Director shall utilize available monitoring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enforcement measures.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annual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 required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(l),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shall describe 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action taken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under paragraph (1)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outcomes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0" w:name="TIVSEC43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434.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INTERAGENCY COMMITTEE.</w:t>
      </w:r>
    </w:p>
    <w:bookmarkEnd w:id="150"/>
    <w:p w:rsidR="009D1A64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203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9D1A64">
        <w:rPr>
          <w:rFonts w:eastAsia="Times New Roman" w:cs="Times New Roman"/>
          <w:sz w:val="24"/>
          <w:szCs w:val="24"/>
        </w:rPr>
        <w:t>763)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conducting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conducting disability,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living,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chaired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chaired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Secretary’s designee,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Assistant Secretary of Labor for Disability Employment Policy,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Defense,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 Community 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Assistant Secretary for Special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Rehabilitative Services,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Science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Foundation.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Science Foundation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 Business Administration.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meetings at least every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shall invite policymakers, representatives from other Federal agencies conducting relevant research, individuals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representing individuals with disabilities, researchers,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providers,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input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Committee’s work,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and 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strategic plan required under subsection (c)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each year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from targeted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individuals with 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 and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9400F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assistive technology research,</w:t>
      </w:r>
      <w:r w:rsidR="008E25FB">
        <w:rPr>
          <w:rFonts w:eastAsia="Times New Roman" w:cs="Times New Roman"/>
          <w:sz w:val="24"/>
          <w:szCs w:val="24"/>
        </w:rPr>
        <w:t>"</w:t>
      </w:r>
      <w:r w:rsidR="009400F0">
        <w:rPr>
          <w:rFonts w:eastAsia="Times New Roman" w:cs="Times New Roman"/>
          <w:sz w:val="24"/>
          <w:szCs w:val="24"/>
        </w:rPr>
        <w:t>;</w:t>
      </w:r>
    </w:p>
    <w:p w:rsidR="009400F0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independent living research,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technology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>"</w:t>
      </w:r>
      <w:r w:rsidR="009400F0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 (D),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research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incorporates the principles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universal design</w:t>
      </w:r>
      <w:r w:rsidR="008E25FB">
        <w:rPr>
          <w:rFonts w:eastAsia="Times New Roman" w:cs="Times New Roman"/>
          <w:sz w:val="24"/>
          <w:szCs w:val="24"/>
        </w:rPr>
        <w:t>"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research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incorporates the principles of universal design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in subparagraph (E),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research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incorporates the principles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universal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research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incorporates the principles of universal design.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striking subsection (d);</w:t>
      </w:r>
    </w:p>
    <w:p w:rsidR="009400F0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by redesignating su</w:t>
      </w:r>
      <w:r w:rsidR="009400F0">
        <w:rPr>
          <w:rFonts w:eastAsia="Times New Roman" w:cs="Times New Roman"/>
          <w:sz w:val="24"/>
          <w:szCs w:val="24"/>
        </w:rPr>
        <w:t>bsection (c) as subsection (d);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by inserting after subsection 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9400F0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comprehensive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government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wide strategic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independent living, and rehabilitation research.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 strategic plan shall include, at a minimum—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 description of the—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measurable goals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objectives;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existing resources 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devote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carrying out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timetables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projects outlined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assignment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responsible individuals and agencies for carrying out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 activities;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research priorities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a description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how funds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 each agency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 be combined,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appropriate, for projects administered among Federal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agencies, and how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funds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administered;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ongoing maintenance of a searchable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wide inventory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disability,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research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trend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data analysis across Federal agencies;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guiding principles, policies,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procedures, consistent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 practices available, for conducting and administering disability, independent living,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research across Federal agencies;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a summary of underemphasized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duplicative areas of research.</w:t>
      </w:r>
    </w:p>
    <w:p w:rsidR="009400F0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The strategic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submitted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President and the 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 Labor, and Pensions of the Senate and the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 Education and the Workforce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House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Representatives.</w:t>
      </w:r>
      <w:r>
        <w:rPr>
          <w:rFonts w:eastAsia="Times New Roman" w:cs="Times New Roman"/>
          <w:sz w:val="24"/>
          <w:szCs w:val="24"/>
        </w:rPr>
        <w:t>"</w:t>
      </w:r>
      <w:r w:rsidR="009400F0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paragraph (1), by striking</w:t>
      </w:r>
      <w:r w:rsidR="009400F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Committee on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Resources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describes the progress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fulfilling the duties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subsections (b)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(c),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including specifically for subsection (c)—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progress made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implementing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strategic plan, including progress toward implementing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elements described in subsection (c)(2)(A);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detailed budget information.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9400F0" w:rsidRDefault="007A2F10" w:rsidP="005C03F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 subsection (e), by striking paragraph 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5C03F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 ‘independent living’,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connection with research,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 issues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topics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related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attaining maximum self-sufficiency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function by individuals with disabilities, including research on assistive technology and universal design, employment, education, 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wellness,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integration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participation.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1" w:name="TIVSEC43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435.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RESEARCH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OTHER COVERED ACTIVITIES.</w:t>
      </w:r>
    </w:p>
    <w:bookmarkEnd w:id="151"/>
    <w:p w:rsidR="009D1A64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204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9D1A64">
        <w:rPr>
          <w:rFonts w:eastAsia="Times New Roman" w:cs="Times New Roman"/>
          <w:sz w:val="24"/>
          <w:szCs w:val="24"/>
        </w:rPr>
        <w:t>764)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have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maximize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employment,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employment, 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living,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wellness,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findings, conclusions,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recommendations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can be transferred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practice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State agencies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 clause (ii)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 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studies and analyses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factors related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industrial, vocational, educational, employment, social,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recreational, psychiatric, psychological, economic,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wellness variables affecting individuals with disabilities, including traditionally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underserved populations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21,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how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those variables affect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individuals’ ability to live independently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their participation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force;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clause (iii),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are homebound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have significant challenges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engaging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life outside their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homes and individuals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institutional settings;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principles of universal design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interoperability of products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promoting employment opportunities in competitive integrated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(vi),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 semicolon;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in clause (vii),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assistive technology.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communications technology;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(viii) studies, analyses,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activities affecting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defined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7(11), including self-employment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telecommuting, of 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carrying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shall emphasize covered activities that include plans for—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dissemination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high-quality materials,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scientifically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valid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 results, or of findings, conclusions, and recommendations resulting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covered activities, including through electronic means (such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website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Services), so that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is available in a timely manner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 public; or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"</w:t>
      </w:r>
      <w:r w:rsidR="007A2F10" w:rsidRPr="008E25FB">
        <w:rPr>
          <w:rFonts w:eastAsia="Times New Roman" w:cs="Times New Roman"/>
          <w:sz w:val="24"/>
          <w:szCs w:val="24"/>
        </w:rPr>
        <w:t>(B)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commercialization of marketable products, research results, or findings, resulting from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covered activities.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(18)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both places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(17)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 striking clauses (i) and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be operated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collaboration with institutions of higher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services,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developers or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providers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devices,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 or information technology devices or services, as appropriate, or providers of other appropriate services;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serve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excellence and national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regional resources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well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providers, educators,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researchers.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 (i)—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 and</w:t>
      </w:r>
      <w:r w:rsidR="008E25FB">
        <w:rPr>
          <w:rFonts w:eastAsia="Times New Roman" w:cs="Times New Roman"/>
          <w:sz w:val="24"/>
          <w:szCs w:val="24"/>
        </w:rPr>
        <w:t>"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research in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 and</w:t>
      </w:r>
      <w:r w:rsidR="008E25FB">
        <w:rPr>
          <w:rFonts w:eastAsia="Times New Roman" w:cs="Times New Roman"/>
          <w:sz w:val="24"/>
          <w:szCs w:val="24"/>
        </w:rPr>
        <w:t>"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will improve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alleviate or stabilize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that 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maximize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function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alleviating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stabilizing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preventing secondary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conditions),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 maximum 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independence of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 including promoting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ability of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 for,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secure, retain,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regain, or advance in employment;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redesignating clauses (ii), (iii),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clauses (iii), (iv),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(v), respectively;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 after clause 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conducting research in,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dissemination of, employerbased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practices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facilitate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identification, recruitment,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accommodation,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advancement,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retention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qualified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 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 and</w:t>
      </w:r>
      <w:r w:rsidR="008E25FB">
        <w:rPr>
          <w:rFonts w:eastAsia="Times New Roman" w:cs="Times New Roman"/>
          <w:sz w:val="24"/>
          <w:szCs w:val="24"/>
        </w:rPr>
        <w:t>"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in clause (iv), as redesignated by subclause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appears;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subclause (II),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serving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informational and technical assistance resource to individuals with disabilities,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well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providers, educators,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researchers, by providing outreach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clarifies research implications for practice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identifies potential new areas of research;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(vi) developing practical applications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 findings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 (C)—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research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devices, assistive technology services, and accessible electronic 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devices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(ii)—</w:t>
      </w:r>
    </w:p>
    <w:p w:rsidR="002F436B" w:rsidRPr="008E25FB" w:rsidRDefault="007A2F10" w:rsidP="000A295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social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social,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striking clauses (iii)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redesignating clauses (v)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(vi) as clauses (iii)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 respectively;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in clause (iii), as redesignated by subclause 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develop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promotes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emotional, social, educational,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functional growth of children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disabilities, as well as their integration in school,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activities;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that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evaluate interventions,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policies, and services that support families of those children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adults who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continuation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 improve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policies that foster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social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integration of individuals with disabilities,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enable individuals with disabilities, including individuals with intellectual disabilities and other developmental disabilities,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communities;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(vi) research, dissemination, and technical assistance,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 best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practices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rehabilitation, including supported 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strategies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promote 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persons with the most significant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Training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students preparing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or rehabilitation personnel or to provide independent living, rehabilitative, assistive,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supportive services (such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counseling, personal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care services, direct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care, job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coaching, aides in school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based settings, or advice or assistance in utilizing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devices,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services, and accessible electronic and information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 devices and services) shall be an important priority for 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4077A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comprehensive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(G)(i),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rehabilitation-related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by striking subparagraph (I);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subparagraphs (J)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(O) as subparagraphs (I) through (N), 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paragraph (3)—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strategies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technology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problems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(ii)(II),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educational, employment,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(iii)(II),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educational, employment,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tabs>
          <w:tab w:val="left" w:pos="3940"/>
          <w:tab w:val="left" w:pos="4540"/>
          <w:tab w:val="left" w:pos="5620"/>
          <w:tab w:val="left" w:pos="7260"/>
        </w:tabs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(D)(i)(II),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postschool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postsecondary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integrated employment,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ageappropriate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(G)(ii),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commercialized product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individuals with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 paragraph (4)(B)—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 (i)—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vocational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living, employment,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tabs>
          <w:tab w:val="left" w:pos="4380"/>
          <w:tab w:val="left" w:pos="4820"/>
          <w:tab w:val="left" w:pos="5780"/>
          <w:tab w:val="left" w:pos="6800"/>
          <w:tab w:val="left" w:pos="738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special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unique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social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functional needs,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acute care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(iv),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education, health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wellness,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(8) Grants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used to conduct a program of joint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projects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other administrations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offices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Health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Services,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Science Foundation,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Veterans Affairs,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Defense,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Communications Commission,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Aeronautics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Space</w:t>
      </w:r>
      <w:r w:rsidR="004077A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Small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Department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Labor, 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agencies, and private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industry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areas of joint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interest involving rehabilitation.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by striking paragraphs (9)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(11);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paragraphs (10),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(14), (15), (16), (17), and (18), as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(9),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(10), (11), (12), (13), (14), (15),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(16), respectively;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(G)—</w:t>
      </w:r>
    </w:p>
    <w:p w:rsidR="002F436B" w:rsidRPr="00D623C8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needs of individuals with disabilities,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needs, opportunities, and outcomes (including those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self-employment, supported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 and telecommuting) of individuals with disabilities, including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employment related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employment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 semicolon;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(G) develop models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facilitate the successful transition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individuals with disabilities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nonintegrated employment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employment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compensated 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wage less than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 minimum 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employment;</w:t>
      </w:r>
    </w:p>
    <w:p w:rsidR="002F436B" w:rsidRPr="008E25FB" w:rsidRDefault="008E25FB" w:rsidP="00052D35">
      <w:pPr>
        <w:tabs>
          <w:tab w:val="left" w:pos="3240"/>
          <w:tab w:val="left" w:pos="4160"/>
          <w:tab w:val="left" w:pos="5020"/>
          <w:tab w:val="left" w:pos="5400"/>
          <w:tab w:val="left" w:pos="6520"/>
          <w:tab w:val="left" w:pos="7960"/>
        </w:tabs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models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maximize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living, including employment and independent living, for individuals with disabilities;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provide 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continuing education for personnel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involved with community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individuals with disabilities;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(J) develop model procedures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testing and evaluating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related needs of individuals with disabilities;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(K) develop model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programs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teach individuals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skills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integrated community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full participation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(L) develop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new approaches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long-term services and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disabilities, including supports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 for competitive integrated employment.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paragraph (12),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subparagraph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(G)—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living 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conduct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(ii) in subparagraph (D),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in paragraph (13), as redesignated by subparagraph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rehabilitation needs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in paragraph (14), as redesignated by subparagraph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gainful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</w:t>
      </w:r>
      <w:r w:rsidR="00D623C8" w:rsidRPr="008E25FB">
        <w:rPr>
          <w:rFonts w:eastAsia="Times New Roman" w:cs="Times New Roman"/>
          <w:sz w:val="24"/>
          <w:szCs w:val="24"/>
        </w:rPr>
        <w:t>A</w:t>
      </w:r>
      <w:r w:rsidRPr="008E25FB">
        <w:rPr>
          <w:rFonts w:eastAsia="Times New Roman" w:cs="Times New Roman"/>
          <w:sz w:val="24"/>
          <w:szCs w:val="24"/>
        </w:rPr>
        <w:t>nd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participation,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economic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self-sufficiency.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A295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D623C8" w:rsidRDefault="008E25FB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awarding grants, contracts, or cooperative agreements under this title,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shall award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on a competitive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basis.</w:t>
      </w:r>
    </w:p>
    <w:p w:rsidR="00D623C8" w:rsidRDefault="008E25FB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</w:t>
      </w:r>
    </w:p>
    <w:p w:rsidR="002F436B" w:rsidRPr="008E25FB" w:rsidRDefault="007A2F10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 funds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for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activity,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submit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at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time,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manner,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containing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require.</w:t>
      </w:r>
    </w:p>
    <w:p w:rsidR="002F436B" w:rsidRPr="008E25FB" w:rsidRDefault="008E25FB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 application shall include information describing—</w:t>
      </w:r>
    </w:p>
    <w:p w:rsidR="002F436B" w:rsidRPr="00D623C8" w:rsidRDefault="008E25FB" w:rsidP="000A295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measurable goals,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 through section 1115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31,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United States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Code, and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timeline and specific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meeting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goals,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established;</w:t>
      </w:r>
    </w:p>
    <w:p w:rsidR="002F436B" w:rsidRPr="008E25FB" w:rsidRDefault="008E25FB" w:rsidP="000A295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how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project will address 1 or 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following: commercialization of a marketable product, technology transfer (if applicable), dissemination of 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 results,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priorities as established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Director; and</w:t>
      </w:r>
    </w:p>
    <w:p w:rsidR="002F436B" w:rsidRPr="008E25FB" w:rsidRDefault="008E25FB" w:rsidP="000A295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how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quantifiably measure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goals to determine whether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been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accomplished.</w:t>
      </w:r>
    </w:p>
    <w:p w:rsidR="00D623C8" w:rsidRDefault="008E25FB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</w:t>
      </w:r>
    </w:p>
    <w:p w:rsidR="002F436B" w:rsidRPr="008E25FB" w:rsidRDefault="007A2F10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application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under this 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covered activity that results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product, the application shall 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a commercialization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dissemination plan, 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containing commercialization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marketing strategies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 involved,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strategies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disseminating information about the product.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received under this section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 carry out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commercialization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marketing strategies.</w:t>
      </w:r>
    </w:p>
    <w:p w:rsidR="002F436B" w:rsidRDefault="008E25FB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application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funding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 out a covered activity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section, the application shall also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include a dissemination plan, containing strategies for disseminating educational materials, research results,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findings, conclusions,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recommendations, resulting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covered activity.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9D1A64" w:rsidRPr="008E25FB" w:rsidRDefault="009D1A64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2" w:name="TIVSEC436"/>
      <w:r w:rsidRPr="008E25FB">
        <w:rPr>
          <w:rFonts w:eastAsia="Times New Roman" w:cs="Times New Roman"/>
          <w:b/>
          <w:bCs/>
          <w:sz w:val="24"/>
          <w:szCs w:val="24"/>
        </w:rPr>
        <w:t>SEC. 436. DISABILITY, INDEPENDENT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LIVING, AND REHABILITATION RESEARCH ADVISORY COUNCIL.</w:t>
      </w:r>
      <w:bookmarkEnd w:id="152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205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765) is amended—</w:t>
      </w:r>
    </w:p>
    <w:p w:rsidR="000A295E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heading,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b/>
          <w:bCs/>
          <w:sz w:val="24"/>
          <w:szCs w:val="24"/>
        </w:rPr>
        <w:t>DISABILITY,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 LIVING,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b/>
          <w:bCs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>"</w:t>
      </w:r>
      <w:r w:rsidR="000A295E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(a)—</w:t>
      </w:r>
    </w:p>
    <w:p w:rsidR="000A295E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Department of Education a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Advisory Council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Department of Health and 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Independent Living,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 Advisory Council</w:t>
      </w:r>
      <w:r w:rsidR="008E25FB">
        <w:rPr>
          <w:rFonts w:eastAsia="Times New Roman" w:cs="Times New Roman"/>
          <w:sz w:val="24"/>
          <w:szCs w:val="24"/>
        </w:rPr>
        <w:t>"</w:t>
      </w:r>
      <w:r w:rsidR="000A295E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less than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composed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 and inserting the 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QUALIFICATIONS.—Members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Council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generally representative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of disability, independent living,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professionals,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of disability, 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researchers,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directors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 centers and community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 community (including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 of the small business community)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 experience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system of vocational rehabilitation 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carried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this Act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hiring individuals with disabilities,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community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stakeholders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involved in assistive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technology,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of covered school professionals,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community of individuals with disabilities,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individuals’ representatives. 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least one-half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individuals’ representatives.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(g),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Department of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Department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 and Human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D623C8" w:rsidRPr="008E25FB" w:rsidRDefault="00D623C8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3" w:name="TIVSEC43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437.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DEFINITION OF COVERED SCHOOL.</w:t>
      </w:r>
    </w:p>
    <w:bookmarkEnd w:id="153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Title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760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 at the 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206.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DEFINITION OF COVERED SCHOOL.</w:t>
      </w:r>
    </w:p>
    <w:p w:rsidR="002F436B" w:rsidRPr="008E25FB" w:rsidRDefault="008E25FB" w:rsidP="000A295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In this title, the term ‘covered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school’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means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elementary school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secondary school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terms are 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9101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Elementary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Secondary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1965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7801)) or an institution of higher education.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A295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4" w:name="TIVSD"/>
      <w:r w:rsidRPr="008E25FB">
        <w:rPr>
          <w:rFonts w:eastAsia="Times New Roman" w:cs="Times New Roman"/>
          <w:b/>
          <w:bCs/>
          <w:sz w:val="24"/>
          <w:szCs w:val="24"/>
        </w:rPr>
        <w:t>Subtitle D—Professional Development and</w:t>
      </w:r>
      <w:r w:rsidR="00CA48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Special Projects and Demonstration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5" w:name="TIVSEC441"/>
      <w:bookmarkEnd w:id="15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441.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PURPOSE; TRAINING.</w:t>
      </w:r>
    </w:p>
    <w:bookmarkEnd w:id="155"/>
    <w:p w:rsidR="00D623C8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PURPOSE.—Section 301(a)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771(a))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623C8">
        <w:rPr>
          <w:rFonts w:eastAsia="Times New Roman" w:cs="Times New Roman"/>
          <w:sz w:val="24"/>
          <w:szCs w:val="24"/>
        </w:rPr>
        <w:t>amended—</w:t>
      </w:r>
    </w:p>
    <w:p w:rsidR="00D623C8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(2),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striking paragraphs (3)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 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redesignated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workforce development systems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D623C8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TRAINING.—Section 302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623C8">
        <w:rPr>
          <w:rFonts w:eastAsia="Times New Roman" w:cs="Times New Roman"/>
          <w:sz w:val="24"/>
          <w:szCs w:val="24"/>
        </w:rPr>
        <w:t>772)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(E), 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after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deliver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supported employment services and customized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individuals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(G),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 personnel trained in providing assistive technology 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(4)—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 of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 the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investment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development system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134(c)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(5),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I 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(b)(1)(B)(i),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prosthetics and orthotics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prosthetics and orthotics, vision rehabilitation therapy, orientation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mobility instruction,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low 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therapy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subsection heading,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INSERVICE TRAINING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 after the period the 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technical assistance provided to community rehabilitation programs shall be focused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outcome of competitive integrated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striking paragraph (3);</w:t>
      </w:r>
    </w:p>
    <w:p w:rsidR="002F436B" w:rsidRPr="00D623C8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(h),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306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 304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sums as may be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1999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$33,657,000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2015, $36,257,000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$37,009,000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$37,830,000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2018, $38,719,000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D623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$39,540,000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6" w:name="TIVSEC442"/>
      <w:r w:rsidRPr="008E25FB">
        <w:rPr>
          <w:rFonts w:eastAsia="Times New Roman" w:cs="Times New Roman"/>
          <w:b/>
          <w:bCs/>
          <w:sz w:val="24"/>
          <w:szCs w:val="24"/>
        </w:rPr>
        <w:t>SEC. 442.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DEMONSTRATION, TRAINING,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TECHNICAL ASSISTANCE PROGRAMS.</w:t>
      </w:r>
    </w:p>
    <w:bookmarkEnd w:id="156"/>
    <w:p w:rsidR="002864B0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303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2864B0">
        <w:rPr>
          <w:rFonts w:eastAsia="Times New Roman" w:cs="Times New Roman"/>
          <w:sz w:val="24"/>
          <w:szCs w:val="24"/>
        </w:rPr>
        <w:t>773)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306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304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(3)(A),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Institute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and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2864B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National Institute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Independent Living, and</w:t>
      </w:r>
      <w:r w:rsidR="002864B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paragraph (5)—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 clause (i)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initiatives focused on improving transition from</w:t>
      </w:r>
      <w:r w:rsidR="002864B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postsecondary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 w:rsidR="002864B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particularly in competitive integrated</w:t>
      </w:r>
      <w:r w:rsidR="002864B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employment, for youth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significant disabilities;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clause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increasing competitive integrated employment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individuals with significant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(B)(viii),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B of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0A295E" w:rsidRDefault="000A295E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(D) by striking paragraph (6);</w:t>
      </w:r>
    </w:p>
    <w:p w:rsidR="002F436B" w:rsidRPr="008E25FB" w:rsidRDefault="007A2F10" w:rsidP="000A295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(c)—</w:t>
      </w:r>
    </w:p>
    <w:p w:rsidR="002F436B" w:rsidRPr="008E25FB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(2)—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redesignating subparagraph (F)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(G); and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subparagraph 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to provide support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guidance in helping individuals with significant disabilities, including students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 employment;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(4)—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(A)(ii)—</w:t>
      </w:r>
    </w:p>
    <w:p w:rsidR="002F436B" w:rsidRPr="008E25FB" w:rsidRDefault="007A2F10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closely with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356F62" w:rsidRDefault="007A2F10" w:rsidP="000A295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parent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 centers established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672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entities receiving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awards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673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Individuals with Disabilities Education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demonstrate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serving,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A295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(8) RESERVATION.—From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amount appropriated to 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year, 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percent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amount or $500,000, whichever is less,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reserved to carry out paragraph (6).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A295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 following:</w:t>
      </w:r>
    </w:p>
    <w:p w:rsidR="002F436B" w:rsidRPr="008E25FB" w:rsidRDefault="008E25FB" w:rsidP="000A295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AUTHORIZATION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APPROPRIATIONS.—For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purpose of carrying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 there are authorized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appropriated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$5,796,000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 2015, $6,244,000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2016,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$6,373,000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 2017, $6,515,000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 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2018,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$6,668,000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2019,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$6,809,000 for 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2020.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7" w:name="TIVSEC443"/>
      <w:r w:rsidRPr="008E25FB">
        <w:rPr>
          <w:rFonts w:eastAsia="Times New Roman" w:cs="Times New Roman"/>
          <w:b/>
          <w:bCs/>
          <w:sz w:val="24"/>
          <w:szCs w:val="24"/>
        </w:rPr>
        <w:t>SEC. 443. MIGRANT AND SEASONAL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FARMWORKERS; RECREATIONAL PROGRAMS.</w:t>
      </w:r>
    </w:p>
    <w:bookmarkEnd w:id="157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 (29 U.S.C. 701 et seq.)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 sections 304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305;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redesignating section 306 as section 304.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A295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8" w:name="TIVSE"/>
      <w:r w:rsidRPr="008E25FB">
        <w:rPr>
          <w:rFonts w:eastAsia="Times New Roman" w:cs="Times New Roman"/>
          <w:b/>
          <w:bCs/>
          <w:sz w:val="24"/>
          <w:szCs w:val="24"/>
        </w:rPr>
        <w:t>Subtitle E—National Council on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Disability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59" w:name="TIVSEC451"/>
      <w:bookmarkEnd w:id="15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451.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ESTABLISHMENT.</w:t>
      </w:r>
    </w:p>
    <w:bookmarkEnd w:id="159"/>
    <w:p w:rsidR="00356F62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400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56F62">
        <w:rPr>
          <w:rFonts w:eastAsia="Times New Roman" w:cs="Times New Roman"/>
          <w:sz w:val="24"/>
          <w:szCs w:val="24"/>
        </w:rPr>
        <w:t>780)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(a)(1)—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subparagraph (D);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There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Federal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Government a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 on 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(referred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in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the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‘National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Council’), which, subject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subparagraph (B),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composed of 9 members, of which—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5 shall be appointed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President;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Majority Leader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Minority Leader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Speaker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House of Representatives;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(v)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Minority Leader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 National Council shall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(as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enactment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 and Opportunity Act) to 9 members as follows: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first 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expirations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Council terms (after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date), replacement members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Council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following order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Majority Leader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Minority Leader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1 shall be appointed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Speaker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(IV) 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appointed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Minority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Leader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next 6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expirations of National Council terms (after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4 expirations described in clause (i) occur),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 replacement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National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vacancy on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Council that occurs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after the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vacancy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filled in the same manner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the original appointment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was made.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 of this paragraph,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sentence—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leaders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disability policy,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guardians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policy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policy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except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 period;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Eight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Five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0" w:name="TIVSEC45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452.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REPORT.</w:t>
      </w:r>
    </w:p>
    <w:bookmarkEnd w:id="160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401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781)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 of 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National Institute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National Institute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 Independent Living,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Research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striking subsection (c).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1" w:name="TIVSEC45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453.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bookmarkEnd w:id="161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405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785)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sums as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1999 through</w:t>
      </w:r>
      <w:r w:rsidR="00356F62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$3,186,000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2015, $3,432,000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2016, $3,503,000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2017, $3,581,000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$3,665,000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$3,743,000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A295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2" w:name="TIVSF"/>
      <w:r w:rsidRPr="008E25FB">
        <w:rPr>
          <w:rFonts w:eastAsia="Times New Roman" w:cs="Times New Roman"/>
          <w:b/>
          <w:bCs/>
          <w:sz w:val="24"/>
          <w:szCs w:val="24"/>
        </w:rPr>
        <w:t>Subtitle F—Rights and Advocacy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3" w:name="TIVSEC456"/>
      <w:bookmarkEnd w:id="16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456.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INTERAGENCY COMMITTEE, BOARD,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COUNCIL.</w:t>
      </w:r>
    </w:p>
    <w:bookmarkEnd w:id="163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COMMITTEE.—Section 501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 subsection (f);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redesignating subsection (g) as subsection (f).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ARCHITECTURAL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TRANSPORTATION BARRIERS COMPLIANCE BOARD.—Section 502(j) (29 U.S.C. 792(j))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sums as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years 1999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2003.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$7,448,000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2015, $8,023,000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2016, $8,190,000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2017, $8,371,000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2018, $8,568,000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$8,750,000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ACTIVITY.—Section 504(b)(2)(B)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794(b)(2)(B))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vocational education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(d) INTERAGENCY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DISABILITY COORDINATING COUNCIL.—</w:t>
      </w:r>
      <w:r w:rsidR="00F53954">
        <w:rPr>
          <w:rFonts w:eastAsia="Times New Roman" w:cs="Times New Roman"/>
          <w:position w:val="-1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507(a)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794c(a))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Chairperson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other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3C79C0" w:rsidRPr="008E25FB" w:rsidRDefault="003C79C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4" w:name="TIVSEC45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457.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PROTECTION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ADVOCACY OF INDIVIDUAL RIGHTS.</w:t>
      </w:r>
    </w:p>
    <w:bookmarkEnd w:id="164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509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794e)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(c)(1)(A),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grant, contract, or cooperative agreement for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(f)(2)—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records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authorities, including the authority to access records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00676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subtitle C</w:t>
      </w:r>
      <w:r w:rsidR="008E25FB">
        <w:rPr>
          <w:rFonts w:eastAsia="Times New Roman" w:cs="Times New Roman"/>
          <w:sz w:val="24"/>
          <w:szCs w:val="24"/>
        </w:rPr>
        <w:t>"</w:t>
      </w:r>
      <w:r w:rsidR="00200676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200676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(l),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sums as may be 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1999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$17,650,000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2015, $19,013,000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$19,408,000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$19,838,000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2018, $20,305,000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$20,735,000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3C79C0" w:rsidRPr="008E25FB" w:rsidRDefault="003C79C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5" w:name="TIVSEC458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458.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LIMITATIONS ON USE OF SUBMINIMUM WAGE.</w:t>
      </w:r>
    </w:p>
    <w:bookmarkEnd w:id="165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GENERAL.—Title V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511.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LIMITATIONS ON USE OF SUBMINIMUM WAGE.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 GENERAL.—No entity, including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contractor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subcontractor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entity,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holds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 certificate as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14(c)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Fair Labor Standards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1938 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214(c))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compensate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younger at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 (referred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‘subminimum wage’)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 minimum 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unless 1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following conditions is met: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is currently employed, as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effective date of this section,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 that holds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valid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certificate pursuant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14(c)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Fair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Standards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 of 1938.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 individual,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before beginning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 that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compensated at a subminimum wage,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completed,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produces documentation indicating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completion of,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each of the following actions: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has received 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 available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the individual under section 113,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transition services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 Education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1400 et seq.)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services available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under section 614(d)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that Act (20 U.S.C.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1414(d)).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 applied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vocational rehabilitation services under title I,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result that—</w:t>
      </w:r>
    </w:p>
    <w:p w:rsidR="003C79C0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</w:t>
      </w:r>
    </w:p>
    <w:p w:rsidR="002F436B" w:rsidRPr="008E25FB" w:rsidRDefault="007A2F10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found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ineligible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pursuant to that title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documentation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section 102(a)(5)(C) regarding the determination of ineligibility; or</w:t>
      </w:r>
    </w:p>
    <w:p w:rsidR="003C79C0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57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the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 been determined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be eligible for vocational rehabilitation services;</w:t>
      </w:r>
    </w:p>
    <w:p w:rsidR="002F436B" w:rsidRPr="008E25FB" w:rsidRDefault="008E25FB" w:rsidP="00052D35">
      <w:pPr>
        <w:spacing w:after="0" w:line="240" w:lineRule="auto"/>
        <w:ind w:left="57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(bb) the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has an individualized plan for employment under section 102;</w:t>
      </w:r>
    </w:p>
    <w:p w:rsidR="002F436B" w:rsidRPr="008E25FB" w:rsidRDefault="008E25FB" w:rsidP="00052D35">
      <w:pPr>
        <w:spacing w:after="0" w:line="240" w:lineRule="auto"/>
        <w:ind w:left="57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(cc) the individual has been working toward an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 specified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individualized</w:t>
      </w:r>
      <w:r w:rsidR="003C79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employment, with appropriate supports and services, including supported employment services, for a reasonable period of time without success; and</w:t>
      </w:r>
    </w:p>
    <w:p w:rsidR="002F436B" w:rsidRPr="008E25FB" w:rsidRDefault="008E25FB" w:rsidP="00052D35">
      <w:pPr>
        <w:spacing w:after="0" w:line="240" w:lineRule="auto"/>
        <w:ind w:left="57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(dd)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individual’s vocational rehabilitation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case is closed;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3C79C0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has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career counseling, and information and referrals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programs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resources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individual’s geographic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offer employment-related 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supports designed to enable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to explore, discover, experience,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attain competitive integrated employment; and</w:t>
      </w:r>
    </w:p>
    <w:p w:rsidR="002F436B" w:rsidRPr="008E25FB" w:rsidRDefault="008E25FB" w:rsidP="00052D35">
      <w:pPr>
        <w:spacing w:after="0" w:line="240" w:lineRule="auto"/>
        <w:ind w:left="50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counseling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referrals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employment compensated at a subminimum 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by an entity described in this subsection,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employment-related services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compensated at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subminimum 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do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directly result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compensated at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subminimum 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by an entity described in this subsection.</w:t>
      </w:r>
    </w:p>
    <w:p w:rsidR="002F436B" w:rsidRPr="008E25FB" w:rsidRDefault="00200676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CONSTRUCTION.—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RULE.—Nothing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 shall be construed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change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purpose of this Act described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2(b)(2),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empower individuals with 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maximize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employment; or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preference employment compensated at a subminimum wage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acceptable vocational rehabilitation strategy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successful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outcome,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 section 7(11).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CONTRACTS.—A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local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(as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9101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Elementary and Secondary Education 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1965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7801))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agency (as defined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such section)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not enter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into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contract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arrangement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purpose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operating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24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younger under which work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compensated at a subminimum wage.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VOIDABILITY.—The provisions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shall be construed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consistent with the provisions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Fair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Standards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1938 (29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 201 et seq.), as amended before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effective date of this Act.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DURING EMPLOYMENT.—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 GENERAL.—The entity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 may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continue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individual, regardless of age, at a subminimum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 unless, after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begins work at that wage, at the intervals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 (2),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(with, in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 case,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individual’s parent or guardian)—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 unit career counseling,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referrals described in subsection (a)(2)(B)(ii), delivered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manner that facilitates independent </w:t>
      </w:r>
      <w:proofErr w:type="spellStart"/>
      <w:r w:rsidR="007A2F10" w:rsidRPr="008E25FB">
        <w:rPr>
          <w:rFonts w:eastAsia="Times New Roman" w:cs="Times New Roman"/>
          <w:sz w:val="24"/>
          <w:szCs w:val="24"/>
        </w:rPr>
        <w:t>decisionmaking</w:t>
      </w:r>
      <w:proofErr w:type="spellEnd"/>
      <w:r w:rsidR="007A2F10" w:rsidRPr="008E25FB">
        <w:rPr>
          <w:rFonts w:eastAsia="Times New Roman" w:cs="Times New Roman"/>
          <w:sz w:val="24"/>
          <w:szCs w:val="24"/>
        </w:rPr>
        <w:t xml:space="preserve">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informed choice,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 makes decisions regarding employment and career advancement;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is informed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employer of self-advocacy, </w:t>
      </w:r>
      <w:proofErr w:type="spellStart"/>
      <w:r w:rsidR="007A2F10" w:rsidRPr="008E25FB">
        <w:rPr>
          <w:rFonts w:eastAsia="Times New Roman" w:cs="Times New Roman"/>
          <w:sz w:val="24"/>
          <w:szCs w:val="24"/>
        </w:rPr>
        <w:t>selfdetermination</w:t>
      </w:r>
      <w:proofErr w:type="spellEnd"/>
      <w:r w:rsidR="007A2F10" w:rsidRPr="008E25FB">
        <w:rPr>
          <w:rFonts w:eastAsia="Times New Roman" w:cs="Times New Roman"/>
          <w:sz w:val="24"/>
          <w:szCs w:val="24"/>
        </w:rPr>
        <w:t>, and peer mentoring training opportunities available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individual’s geographic area,</w:t>
      </w:r>
      <w:r>
        <w:rPr>
          <w:rFonts w:eastAsia="Times New Roman" w:cs="Times New Roman"/>
          <w:sz w:val="24"/>
          <w:szCs w:val="24"/>
        </w:rPr>
        <w:t xml:space="preserve"> </w:t>
      </w:r>
      <w:r w:rsidR="00A264C9">
        <w:rPr>
          <w:rFonts w:eastAsia="Times New Roman" w:cs="Times New Roman"/>
          <w:sz w:val="24"/>
          <w:szCs w:val="24"/>
        </w:rPr>
        <w:t xml:space="preserve">provided by </w:t>
      </w:r>
      <w:r w:rsidR="007A2F10" w:rsidRPr="008E25FB">
        <w:rPr>
          <w:rFonts w:eastAsia="Times New Roman" w:cs="Times New Roman"/>
          <w:sz w:val="24"/>
          <w:szCs w:val="24"/>
        </w:rPr>
        <w:t>an entity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does not have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 financial interest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individual’s employment outcome, under applicable Federal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programs or other sources.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TIMING.—The actions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required under subparagraphs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(B)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 (1)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carried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every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months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first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individual’s employment at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subminimum wage,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annually thereafter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duration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SMALL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 EXCEPTION.—In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event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entity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 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business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fewer than 15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employees, such entity can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satisfy the requirements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subparagraphs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(B)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 (1)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referring the individual, 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intervals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 paragraph (2),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 unit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counseling, information,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referrals described in paragraph (1)(A)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described in paragraph (1)(B).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DOCUMENTATION.—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 GENERAL.—The designated State unit,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consultation with 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educational agency,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new process or utilize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existing process, consistent with guidelines developed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Secretary,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completion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actions described in subparagraphs (A)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(B) of subsection (a)(2)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with a disability.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DOCUMENTATION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PROCESS.—Such process shall require that—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 the case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documentation of actions described in 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(a)(2)(A)—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if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receives and completes each category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required activities in section 113(b),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completion of services shall be documented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 consistent with this section;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completes 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services available for students with disabilities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Act, including those provided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614(d)(1)(A)(i)(VIII) (20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U.S.C.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1414(d)(1)(A)(i)(VIII)),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completion of services shall be documented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 school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official responsible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transition services, in a manner consistent with this section;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the designated State unit shall provide the final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documentation,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 consistent with this section,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completion of pre-employment transition services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clause (i), or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under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Education Act as described in clause (ii),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student with a disability within a reasonable period of time following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completion;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when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has completed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actions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(a)(2)(B),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shall provide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a document indicating such completion, in a manner consistent with this section, within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reasonable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time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period following the completion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actions described in this subparagraph.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VERIFICATION.—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BEFORE EMPLOYMENT.—Before an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covered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(a)(2) begins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entity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 subsection (a)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at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subminimum wage,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 shall review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documentation received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under subsection (d),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entity, that indicates that the individual has completed the actions described in subparagraphs (A) and (B)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subsection (a)(2)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 shall maintain copies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documentation.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DURING EMPLOYMENT.—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 GENERAL.—In order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continue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 an individual 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subminimum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wage, the entity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 subsection (a) shall verify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completion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requirements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(c),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reviewing any relevant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documents provided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maintain copies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documentation described in subsection (d).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REVIEW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DOCUMENTATION.—The entity described in subsection (a) shall be subject to review of individual documentation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(d) by a representative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working directly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Department of Labor at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time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manner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fulfill the intent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section, consistent with regulations established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unit 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Labor.</w:t>
      </w:r>
    </w:p>
    <w:p w:rsidR="00200676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FEDERAL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MINIMUM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WAGE.—In this section,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term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‘Federal minimum wage’ means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6(a)(1)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Fair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Standards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1938 (29</w:t>
      </w:r>
      <w:r>
        <w:rPr>
          <w:rFonts w:eastAsia="Times New Roman" w:cs="Times New Roman"/>
          <w:sz w:val="24"/>
          <w:szCs w:val="24"/>
        </w:rPr>
        <w:t xml:space="preserve"> </w:t>
      </w:r>
      <w:r w:rsidR="00A264C9">
        <w:rPr>
          <w:rFonts w:eastAsia="Times New Roman" w:cs="Times New Roman"/>
          <w:sz w:val="24"/>
          <w:szCs w:val="24"/>
        </w:rPr>
        <w:t xml:space="preserve">U.S.C. </w:t>
      </w:r>
      <w:r w:rsidR="007A2F10" w:rsidRPr="008E25FB">
        <w:rPr>
          <w:rFonts w:eastAsia="Times New Roman" w:cs="Times New Roman"/>
          <w:sz w:val="24"/>
          <w:szCs w:val="24"/>
        </w:rPr>
        <w:t>206(a)(1)).</w:t>
      </w:r>
      <w:r>
        <w:rPr>
          <w:rFonts w:eastAsia="Times New Roman" w:cs="Times New Roman"/>
          <w:sz w:val="24"/>
          <w:szCs w:val="24"/>
        </w:rPr>
        <w:t>"</w:t>
      </w:r>
      <w:r w:rsidR="00200676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200676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DATE.—This section takes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 after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200676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6" w:name="TIVSG"/>
      <w:r w:rsidRPr="008E25FB">
        <w:rPr>
          <w:rFonts w:eastAsia="Times New Roman" w:cs="Times New Roman"/>
          <w:b/>
          <w:bCs/>
          <w:sz w:val="24"/>
          <w:szCs w:val="24"/>
        </w:rPr>
        <w:t>Subtitle G—Employment Opportunities for</w:t>
      </w:r>
      <w:r w:rsidR="00CA48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Individuals With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Disabilities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7" w:name="TIVSEC461"/>
      <w:bookmarkEnd w:id="16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461.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EMPLOYMENT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OPPORTUNITIES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INDIVIDUALS WITH DISABILITIES.</w:t>
      </w:r>
      <w:bookmarkEnd w:id="167"/>
    </w:p>
    <w:p w:rsidR="00A264C9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A264C9">
        <w:rPr>
          <w:rFonts w:eastAsia="Times New Roman" w:cs="Times New Roman"/>
          <w:sz w:val="24"/>
          <w:szCs w:val="24"/>
        </w:rPr>
        <w:t>795 et seq.)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 part A;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heading relating to part B;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sections 621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628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602 through 609, respectively;</w:t>
      </w:r>
    </w:p>
    <w:p w:rsidR="00A264C9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section 602, as</w:t>
      </w:r>
      <w:r w:rsidR="00A264C9">
        <w:rPr>
          <w:rFonts w:eastAsia="Times New Roman" w:cs="Times New Roman"/>
          <w:sz w:val="24"/>
          <w:szCs w:val="24"/>
        </w:rPr>
        <w:t xml:space="preserve"> redesignated by paragraph (3)—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 significant 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individuals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disabilities, including youth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disabilities, to enable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achieve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outcome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in competitive integrated employment.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in section 603, as redesignated by paragraph (3)—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paragraph (1)—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20067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="005D4B8C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whichever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 (B)—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(aa)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striking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part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for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fiscal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year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="00A264C9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1992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 (as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September 30,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1992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amount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whichever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one-eighth of one percent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200676">
        <w:rPr>
          <w:rFonts w:eastAsia="Times New Roman" w:cs="Times New Roman"/>
          <w:position w:val="6"/>
          <w:sz w:val="24"/>
          <w:szCs w:val="24"/>
          <w:vertAlign w:val="subscript"/>
        </w:rPr>
        <w:t>1</w:t>
      </w:r>
      <w:r w:rsidRPr="00200676">
        <w:rPr>
          <w:rFonts w:eastAsia="Times New Roman" w:cs="Times New Roman"/>
          <w:sz w:val="24"/>
          <w:szCs w:val="24"/>
          <w:vertAlign w:val="subscript"/>
        </w:rPr>
        <w:t>⁄8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 percent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(b)—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allotment to a 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more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 or more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LIMITATIONS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 ADMINISTRATIVE COSTS.—A State that receives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allotment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 use more than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2.5 percent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allotment to pay for administrative costs.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SERVICES FOR YOUTH WITH THE MOST SIGNIFICANT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DISABILITIES.—A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receives an allotment under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shall reserve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expend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half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allotment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including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youth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 disabilities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 those youth in achieving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outcome in supported employment.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section 604,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A264C9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604.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AVAILABILITY OF SERVICES.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SERVICES.—Funds provided under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services to individuals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under this title.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EXTENDED SERVICES.—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GENERAL.—Except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provided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paragraph (2), funds provided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I,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not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under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or title I.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EXTENDED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 SIGNIFICANT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DISABILITIES.—Funds allotted under this title, or title I,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used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provision of services under this title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 disabilities pursuant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603(d),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used to provide extended services to youth with the most significant disabilities. Such extended services shall be available for a period not to exceed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4 years.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B8682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 section 605, as</w:t>
      </w:r>
      <w:r w:rsidR="00B86821">
        <w:rPr>
          <w:rFonts w:eastAsia="Times New Roman" w:cs="Times New Roman"/>
          <w:sz w:val="24"/>
          <w:szCs w:val="24"/>
        </w:rPr>
        <w:t xml:space="preserve"> redesignated by paragraph (3)—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with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individual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B8682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 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="00B8682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(E) by inserting after paragraph (2)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purposes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activities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carried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out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described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603(d), the 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a youth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 disability, as defined in section (7)(42);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subparagraph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assessment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needs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assessment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needs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B8682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 in section 606, as</w:t>
      </w:r>
      <w:r w:rsidR="00B86821">
        <w:rPr>
          <w:rFonts w:eastAsia="Times New Roman" w:cs="Times New Roman"/>
          <w:sz w:val="24"/>
          <w:szCs w:val="24"/>
        </w:rPr>
        <w:t xml:space="preserve"> redesignated by paragraph (3)—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 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B8682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inserting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including youth with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most</w:t>
      </w:r>
      <w:r w:rsidR="00B86821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>"</w:t>
      </w:r>
      <w:r w:rsidR="00B8682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(b)—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 youth,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needs of individuals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paragraph (3)—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 youth with the most significant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provided to individuals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622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 603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 by striking paragraph (7);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(7);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(vi) by inserting after paragraph (5)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describe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activities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conducted pursuant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section 603(d)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 significant disabilities, including—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the 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extended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period not to exceed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4 years;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how 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will use the funds reserved in section 603(d)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leverage other public and private funds to increase resources for extended 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expand 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opportunities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youth with the most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 disabilities;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(7),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(v)—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both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 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 youth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significant 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 (C)—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 (i),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including, as appropriate, for youth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disabilities,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services and </w:t>
      </w:r>
      <w:proofErr w:type="spellStart"/>
      <w:r w:rsidRPr="008E25FB">
        <w:rPr>
          <w:rFonts w:eastAsia="Times New Roman" w:cs="Times New Roman"/>
          <w:sz w:val="24"/>
          <w:szCs w:val="24"/>
        </w:rPr>
        <w:t>preemployment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transition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services to be provided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in clause (ii),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including the extended services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youth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significant disabilities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approved individualized plan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employment,</w:t>
      </w:r>
      <w:r w:rsidR="00B86821">
        <w:rPr>
          <w:rFonts w:eastAsia="Times New Roman" w:cs="Times New Roman"/>
          <w:sz w:val="24"/>
          <w:szCs w:val="24"/>
        </w:rPr>
        <w:t xml:space="preserve"> for a period not to exceed 4 years" after </w:t>
      </w:r>
      <w:r w:rsidR="00200676">
        <w:rPr>
          <w:rFonts w:eastAsia="Times New Roman" w:cs="Times New Roman"/>
          <w:sz w:val="24"/>
          <w:szCs w:val="24"/>
        </w:rPr>
        <w:t>"</w:t>
      </w:r>
      <w:r w:rsidR="00B86821">
        <w:rPr>
          <w:rFonts w:eastAsia="Times New Roman" w:cs="Times New Roman"/>
          <w:sz w:val="24"/>
          <w:szCs w:val="24"/>
        </w:rPr>
        <w:t>serv</w:t>
      </w:r>
      <w:r w:rsidRPr="008E25FB">
        <w:rPr>
          <w:rFonts w:eastAsia="Times New Roman" w:cs="Times New Roman"/>
          <w:sz w:val="24"/>
          <w:szCs w:val="24"/>
        </w:rPr>
        <w:t>ices needed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identify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source of extended services,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identify, as appropriate,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source of extended services,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extent</w:t>
      </w:r>
      <w:r w:rsidR="008E25FB">
        <w:rPr>
          <w:rFonts w:eastAsia="Times New Roman" w:cs="Times New Roman"/>
          <w:sz w:val="24"/>
          <w:szCs w:val="24"/>
        </w:rPr>
        <w:t>"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indicate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is developed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 is developed;</w:t>
      </w:r>
      <w:r w:rsidR="008E25FB">
        <w:rPr>
          <w:rFonts w:eastAsia="Times New Roman" w:cs="Times New Roman"/>
          <w:sz w:val="24"/>
          <w:szCs w:val="24"/>
        </w:rPr>
        <w:t>"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(D),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 this 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under 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(G),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 the maximum number of hours possible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(VII)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 the State agencies designated under paragraph (1) will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expend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2.5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percent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allotment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this title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administrative costs of carrying out this title; and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with respect to supported employment services provided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youth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 disabilities pursuant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603(d), the designated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will provide, directly or indirectly through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private entities,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non-Federal contributions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 amount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10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percent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costs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carrying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services;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(9)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section 607,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B8682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607.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RESTRICTION.</w:t>
      </w:r>
    </w:p>
    <w:p w:rsidR="002F436B" w:rsidRPr="008E25FB" w:rsidRDefault="008E25FB" w:rsidP="002006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Each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designated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606(b)(1) shall collect the information required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101(a)(10) separately for—</w:t>
      </w:r>
    </w:p>
    <w:p w:rsidR="002F436B" w:rsidRPr="008E25FB" w:rsidRDefault="008E25FB" w:rsidP="0020067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eligible individuals receiving 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services under this title;</w:t>
      </w:r>
    </w:p>
    <w:p w:rsidR="002F436B" w:rsidRPr="008E25FB" w:rsidRDefault="008E25FB" w:rsidP="0020067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eligible individuals receiving supported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services under title I;</w:t>
      </w:r>
    </w:p>
    <w:p w:rsidR="002F436B" w:rsidRPr="008E25FB" w:rsidRDefault="008E25FB" w:rsidP="0020067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eligible youth receiving supported employment services under this title; and</w:t>
      </w:r>
    </w:p>
    <w:p w:rsidR="002F436B" w:rsidRPr="008E25FB" w:rsidRDefault="008E25FB" w:rsidP="0020067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eligible youth receiving supported employment services under title I.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(10)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608(b),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both places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this title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(11) by striking section 609,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 paragraph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609.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ADVISORY COMMITTEE ON INCREASING COMPETITIVE INTEGRATED EMPLOYMENT FOR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INDIVIDUALS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WITH DISABILITIES.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ESTABLISHMENT.—Not later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60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days after the date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enactment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Opportunity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Act, the Secretary of Labor shall establish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200676">
        <w:rPr>
          <w:rFonts w:eastAsia="Times New Roman" w:cs="Times New Roman"/>
          <w:sz w:val="24"/>
          <w:szCs w:val="24"/>
        </w:rPr>
        <w:t xml:space="preserve">Increasing Competitive Integrated Employment for Individuals with </w:t>
      </w:r>
      <w:r w:rsidR="007A2F10" w:rsidRPr="008E25FB">
        <w:rPr>
          <w:rFonts w:eastAsia="Times New Roman" w:cs="Times New Roman"/>
          <w:sz w:val="24"/>
          <w:szCs w:val="24"/>
        </w:rPr>
        <w:t>Disabilities (referred to in this section as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‘Committee’).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APPOINTMENT AND VACANCIES.—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APPOINTMENT.—The Secretary of Labor shall appoint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members of the Committee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(c)(6),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accordance with subsection (c).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VACANCIES.—Any vacancy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shall not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affect its powers,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but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filled in the same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manner,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accordance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same paragraph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(c),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original appointment or designation was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made.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COMPOSITION.—The Committee shall be composed of—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the Assistant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Policy,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Assistant Secretary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Training,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Wage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Hour Division, of the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Labor;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on Intellectual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Developmental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the Commissioner’s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designee;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Medicare &amp;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Medicaid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Department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 and Human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Director’s designee;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of Social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Security,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Commissioner’s designee;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 Services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Administration, 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Commissioner’s designee;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(6) representatives from constituencies consisting of—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self-advocates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intellectual or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developmental disabilities;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providers of employment services, including those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employ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intellectual or developmental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 in competitive integrated employment;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advocacy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organizations for adults with intellectual or developmental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experts with a background in academia or research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expertise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 and wage policy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issues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intellectual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developmental disabilities;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representatives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employer community or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employer organizations;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other individuals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representatives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organizations with expertise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increasing opportunities for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competitive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CHAIRPERSON.—The Committee shall elect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Chairperson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among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members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MEETINGS.—The Committee shall meet at the call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Chairperson, but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 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8 times.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(f) DUTIES.—The Committee shall study,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prepare findings,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conclusions,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Labor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ways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increase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employment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intellectual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significant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competitive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integrated employment;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the use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certificate program carried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 w:rsidR="00FA387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14(c)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Fair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Standards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1938 (29</w:t>
      </w:r>
      <w:r w:rsidR="00FA3875">
        <w:rPr>
          <w:rFonts w:eastAsia="Times New Roman" w:cs="Times New Roman"/>
          <w:sz w:val="24"/>
          <w:szCs w:val="24"/>
        </w:rPr>
        <w:t xml:space="preserve"> U.S.C. 214(c)) for the employment of individuals with intellec</w:t>
      </w:r>
      <w:r w:rsidR="007A2F10" w:rsidRPr="008E25FB">
        <w:rPr>
          <w:rFonts w:eastAsia="Times New Roman" w:cs="Times New Roman"/>
          <w:sz w:val="24"/>
          <w:szCs w:val="24"/>
        </w:rPr>
        <w:t>tual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developmental disabilities,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significant disabilities;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ways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improve oversight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 use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such certificates.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(g) COMMITTEE PERSONNEL MATTERS.—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TRAVEL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EXPENSES.—The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members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compensation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of services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the Committee,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but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allowed reasonable travel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expenses, including per diem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lieu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subsistence, at rates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authorized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subchapter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chapter 57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title 5,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United States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Code, while away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their homes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regular places of business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Notwithstanding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1342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title 31,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United States Code,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accept the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voluntary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uncompensated services of members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STAFF.—The Secretary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may designate such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personnel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may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 its duties.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DETAIL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EMPLOYEES.—Any Federal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Government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employee, with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approval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head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 Federal agency,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detailed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reimbursement,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detail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without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interruption or loss of civil service status or privilege.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FACILITIES, EQUIPMENT, AND SERVICES.—The Secretary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Labor shall make available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Committee,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arrangements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may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equipment,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supplies,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(h) REPORTS.—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INTERIM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FINAL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REPORTS.—The Committee shall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prepare and submit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Labor,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well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Health, Education, Labor, and Pensions of the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Senate and the Committee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Education and the Workforce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House of Representatives—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interim report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summarizes the progress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Committee, along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interim findings, conclusions,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(f);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final report that states final findings,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conclusions,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recommendations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(f).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PREPARATION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SUBMISSION.—The reports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be prepared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submitted—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interim report,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later than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 year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date on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Committee is established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 subsection (a);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in the case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final report,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 later than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years after the date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 Committee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established under subsection (a).</w:t>
      </w:r>
    </w:p>
    <w:p w:rsidR="002F436B" w:rsidRPr="008E25FB" w:rsidRDefault="008E25FB" w:rsidP="00200676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TERMINATION.—The Committee shall terminate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day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after the date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 the Committee submits the final report.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610.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p w:rsidR="002F436B" w:rsidRPr="008E25FB" w:rsidRDefault="008E25FB" w:rsidP="00200676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There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authorized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title</w:t>
      </w:r>
      <w:r w:rsidR="00660A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$27,548,000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2015,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$29,676,000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2016,</w:t>
      </w:r>
      <w:r w:rsidR="00660A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$30,292,000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2017,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$30,963,000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2018,</w:t>
      </w:r>
      <w:r w:rsidR="00660AC0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$31,691,000 for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fiscal year 2019, and $32,363,000 for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fiscal year</w:t>
      </w:r>
      <w:r w:rsidR="00660AC0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2020.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200676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8" w:name="TIVSH"/>
      <w:r w:rsidRPr="008E25FB">
        <w:rPr>
          <w:rFonts w:eastAsia="Times New Roman" w:cs="Times New Roman"/>
          <w:b/>
          <w:bCs/>
          <w:sz w:val="24"/>
          <w:szCs w:val="24"/>
        </w:rPr>
        <w:t>Subtitle H—Independent Living Services and Centers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 Living</w:t>
      </w:r>
      <w:bookmarkEnd w:id="168"/>
    </w:p>
    <w:p w:rsidR="002F436B" w:rsidRPr="008E25FB" w:rsidRDefault="007A2F10" w:rsidP="00200676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69" w:name="TIVSHCH1"/>
      <w:r w:rsidRPr="008E25FB">
        <w:rPr>
          <w:rFonts w:eastAsia="Times New Roman" w:cs="Times New Roman"/>
          <w:b/>
          <w:bCs/>
          <w:sz w:val="24"/>
          <w:szCs w:val="24"/>
        </w:rPr>
        <w:t>CHAPTER 1—INDIVIDUALS WITH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SIGNIFICANT DISABILITIES</w:t>
      </w:r>
      <w:bookmarkEnd w:id="169"/>
    </w:p>
    <w:p w:rsidR="002F436B" w:rsidRPr="008E25FB" w:rsidRDefault="007A2F10" w:rsidP="00200676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0" w:name="TIVSHCH1SCA"/>
      <w:r w:rsidRPr="008E25FB">
        <w:rPr>
          <w:rFonts w:eastAsia="Times New Roman" w:cs="Times New Roman"/>
          <w:b/>
          <w:bCs/>
          <w:sz w:val="24"/>
          <w:szCs w:val="24"/>
        </w:rPr>
        <w:t>Subchapter A—General Provisions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1" w:name="TIVSEC471"/>
      <w:bookmarkEnd w:id="17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PURPOSE.</w:t>
      </w:r>
    </w:p>
    <w:bookmarkEnd w:id="171"/>
    <w:p w:rsidR="00660AC0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660AC0">
        <w:rPr>
          <w:rFonts w:eastAsia="Times New Roman" w:cs="Times New Roman"/>
          <w:sz w:val="24"/>
          <w:szCs w:val="24"/>
        </w:rPr>
        <w:t>paragraph (3)—</w:t>
      </w:r>
    </w:p>
    <w:p w:rsidR="00660AC0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660AC0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before the 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improving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independence of individuals with 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60AC0" w:rsidRPr="008E25FB" w:rsidRDefault="00660AC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2" w:name="TIVSEC47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ADMINISTRATION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THE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 LIVING PROGRAM.</w:t>
      </w:r>
    </w:p>
    <w:bookmarkEnd w:id="172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inserting after section 701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701A. ADMINISTRATION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OF THE INDEPENDENT LIVING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PROGRAM.</w:t>
      </w:r>
    </w:p>
    <w:p w:rsidR="002F436B" w:rsidRDefault="008E25FB" w:rsidP="00200676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There is established within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for Community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Services,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headed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(referred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section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‘Director’)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appointed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of 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Services.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Director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an individual with substantial knowledge of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 Administration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the principal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the Director shall be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principal officer, to carry 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chapter. In performing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functions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office,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shall be directly responsible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Living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Health and Human Services.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Secretary shall ensure 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has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sufficient resources (including designating 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least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 the Office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Counsel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knowledgeable about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services) to provide technical assistance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 to,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oversight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programs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funded 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chapter.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660AC0" w:rsidRPr="008E25FB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3" w:name="TIVSEC47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DEFINITIONS.</w:t>
      </w:r>
    </w:p>
    <w:bookmarkEnd w:id="173"/>
    <w:p w:rsidR="003F33F5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702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3F33F5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paragraph (1)—</w:t>
      </w:r>
    </w:p>
    <w:p w:rsidR="002F436B" w:rsidRPr="008E25FB" w:rsidRDefault="007A2F10" w:rsidP="00200676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subparagraph (A), by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for individuals with significant disabilities (regardless of age or income)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that—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period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including, at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minimum,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core services as defined in section 7(17).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3F33F5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 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 terms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management, staffing, </w:t>
      </w:r>
      <w:proofErr w:type="spellStart"/>
      <w:r w:rsidRPr="008E25FB">
        <w:rPr>
          <w:rFonts w:eastAsia="Times New Roman" w:cs="Times New Roman"/>
          <w:sz w:val="24"/>
          <w:szCs w:val="24"/>
        </w:rPr>
        <w:t>decisionmaking</w:t>
      </w:r>
      <w:proofErr w:type="spellEnd"/>
      <w:r w:rsidRPr="008E25FB">
        <w:rPr>
          <w:rFonts w:eastAsia="Times New Roman" w:cs="Times New Roman"/>
          <w:sz w:val="24"/>
          <w:szCs w:val="24"/>
        </w:rPr>
        <w:t>, operation, and provisions of services, of the center.</w:t>
      </w:r>
      <w:r w:rsidR="008E25FB">
        <w:rPr>
          <w:rFonts w:eastAsia="Times New Roman" w:cs="Times New Roman"/>
          <w:sz w:val="24"/>
          <w:szCs w:val="24"/>
        </w:rPr>
        <w:t>"</w:t>
      </w:r>
      <w:r w:rsidR="003F33F5">
        <w:rPr>
          <w:rFonts w:eastAsia="Times New Roman" w:cs="Times New Roman"/>
          <w:sz w:val="24"/>
          <w:szCs w:val="24"/>
        </w:rPr>
        <w:t>;</w:t>
      </w:r>
    </w:p>
    <w:p w:rsidR="002F436B" w:rsidRPr="003F33F5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paragraphs (1)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</w:t>
      </w:r>
      <w:r w:rsidR="003F33F5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respectively;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(4) by inserting before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paragraph (2)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ADMINISTRATOR.—The term ‘Administrator’ means the Administrator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Living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Department of Health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Human 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4" w:name="TIVSEC47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 PLAN.</w:t>
      </w:r>
    </w:p>
    <w:bookmarkEnd w:id="174"/>
    <w:p w:rsidR="00B15109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704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B15109">
        <w:rPr>
          <w:rFonts w:eastAsia="Times New Roman" w:cs="Times New Roman"/>
          <w:sz w:val="24"/>
          <w:szCs w:val="24"/>
        </w:rPr>
        <w:t>796c)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plan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developed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signed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accordance with paragraph</w:t>
      </w:r>
      <w:r w:rsidR="00B15109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(2),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developed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signed by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 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developed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chairperson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Statewide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after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input from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stakeholders throughout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signed by—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chairperson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Council, acting on behalf of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Council;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entity described in subsection (c); and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51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percent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directors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 for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paragraph (3)—</w:t>
      </w:r>
    </w:p>
    <w:p w:rsidR="002F436B" w:rsidRPr="008E25FB" w:rsidRDefault="007A2F10" w:rsidP="00DA79A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DA79A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working relationships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collaboration between—</w:t>
      </w:r>
    </w:p>
    <w:p w:rsidR="002F436B" w:rsidRPr="008E25FB" w:rsidRDefault="008E25FB" w:rsidP="00DA79A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centers for independent living;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B15109" w:rsidRDefault="008E25FB" w:rsidP="00DA79AE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</w:t>
      </w:r>
    </w:p>
    <w:p w:rsidR="002F436B" w:rsidRPr="008E25FB" w:rsidRDefault="007A2F10" w:rsidP="00DA79AE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entities 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that provide 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services,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serving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individuals;</w:t>
      </w:r>
    </w:p>
    <w:p w:rsidR="002F436B" w:rsidRPr="008E25FB" w:rsidRDefault="008E25FB" w:rsidP="00DA79AE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other community-based organizations that provide or coordinate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housing, transportation,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employment, information and referral assistance, services,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significant disabilities; and</w:t>
      </w:r>
    </w:p>
    <w:p w:rsidR="002F436B" w:rsidRPr="008E25FB" w:rsidRDefault="008E25FB" w:rsidP="00DA79AE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(III)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carrying out 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providing services for 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DA79A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STATEWIDENESS.—The State plan shall describe strategies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providing 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services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 basis,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greatest extent possible.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(c)—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heading,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UNIT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paragraph (1), by striking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 State entity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State (referred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title 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‘designated State entity’)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081F0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="00081F0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at the end;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(4), 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period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081F0B" w:rsidRDefault="008E25FB" w:rsidP="00DA79A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(5) retain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5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percent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received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 under part B,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services outlined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paragraphs (1)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through (4).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(2)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Council;</w:t>
      </w:r>
    </w:p>
    <w:p w:rsidR="002F436B" w:rsidRPr="008E25FB" w:rsidRDefault="008E25FB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centers for independent living;</w:t>
      </w:r>
    </w:p>
    <w:p w:rsidR="002F436B" w:rsidRPr="008E25FB" w:rsidRDefault="008E25FB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entity; and</w:t>
      </w:r>
    </w:p>
    <w:p w:rsidR="002F436B" w:rsidRPr="008E25FB" w:rsidRDefault="008E25FB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(4) other State agencies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entities represented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Council, other councils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address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needs and issues of specific disability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populations,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other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public and private entities determined to be appropriate by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(m)—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(5),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(o) PROMOTING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ACCESS TO COMMUNITY LIFE.—The plan shall describe how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will provide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7(18)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promote full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access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community life for individuals with significant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5" w:name="TIVSEC475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475.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STATEWIDE INDEPENDENT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LIVING COUNCIL.</w:t>
      </w:r>
    </w:p>
    <w:bookmarkEnd w:id="175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705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796d)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maintain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shall establish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among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members,</w:t>
      </w:r>
      <w:r w:rsidR="008E25FB">
        <w:rPr>
          <w:rFonts w:eastAsia="Times New Roman" w:cs="Times New Roman"/>
          <w:sz w:val="24"/>
          <w:szCs w:val="24"/>
        </w:rPr>
        <w:t>"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at least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among its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voting members,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which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1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 centers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 are run by,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in conjunction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governing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bodies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American Indian tribes located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Federal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reservations, at least 1 representative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directors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ex officio, nonvoting members, a representative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entity, and representatives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from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services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(3)—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(i) by redesignating subparagraphs (C) through (F)</w:t>
      </w:r>
      <w:r w:rsidR="00081F0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subparagraphs (D) through (G), respectively;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parents and guardians of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inserting after paragraph 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parents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guardians of individuals with disabilities;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081F0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(5)(B),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paragraph (3)</w:t>
      </w:r>
      <w:r w:rsidR="008E25FB">
        <w:rPr>
          <w:rFonts w:eastAsia="Times New Roman" w:cs="Times New Roman"/>
          <w:sz w:val="24"/>
          <w:szCs w:val="24"/>
        </w:rPr>
        <w:t>"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paragraph (1)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(6)(B),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other than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representative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 is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living within the State,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Council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 and inserting the 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FUNCTIONS.—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DUTIES.—The Council shall—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develop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plan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provided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704(a)(2);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monitor, review,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evaluate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implementation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plan;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meet regularly, and ensure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meetings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sufficient advance notice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meetings is provided;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submit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periodic reports as the Administrator may reasonably request,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keep such records, and afford such access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records, as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finds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necessary to verify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information in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reports; 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(E)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appropriate, coordinate activities with other entities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services similar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 complementary to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services,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 entities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facilitate the provision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long-term community-based services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AUTHORITIES.—The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 may, consistent with the State plan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704,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unless prohibited by State law—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 order to improve services provided to individuals with disabilities, work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centers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 to coordinate services with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private entities;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conduct resource development activities to support the activities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support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independent living;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perform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functions, consistent with the purpose of this chapter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comparable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functions described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subsection, as the Council determines to be appropriate.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(3) LIMITATION.—The Council shall 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directly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significant disabilities or manage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DA79A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(e)—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sentence,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prepare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 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prepare, in conjunction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 entity, a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081F0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(3),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agency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 entity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(5) in subsection (f)—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that follows through</w:t>
      </w:r>
      <w:r w:rsidR="00081F0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compensation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 assistance services),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pay reasonable compensation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6" w:name="TIVSEC475A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475A.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RESPONSIBILITIES OF THE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ADMINISTRATOR.</w:t>
      </w:r>
    </w:p>
    <w:bookmarkEnd w:id="176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Section 706 (29 U.S.C.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796d–1)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title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section and inserting the 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SEC. 706.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RESPONSIBILITIES OF THE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ADMINISTRATOR.</w:t>
      </w:r>
      <w:r>
        <w:rPr>
          <w:rFonts w:eastAsia="Times New Roman" w:cs="Times New Roman"/>
          <w:b/>
          <w:bCs/>
          <w:sz w:val="24"/>
          <w:szCs w:val="24"/>
        </w:rPr>
        <w:t>"</w:t>
      </w:r>
      <w:r w:rsidR="007A2F10" w:rsidRPr="008E25FB">
        <w:rPr>
          <w:rFonts w:eastAsia="Times New Roman" w:cs="Times New Roman"/>
          <w:b/>
          <w:bCs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(2)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 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7835D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clause (i)—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the 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Commissioner;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Administrator;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clause (ii)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(iii);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(III)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 inserting after clause (i)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agency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deemed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 references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 entity; and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INDICATORS.—Not later than 1 year after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date of enactment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Workforce Innovation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Opportunity Act,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Administrator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develop and publish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Federal Register indicators of minimum compliance for centers for independent living (consistent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standards set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forth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725),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indicators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minimum compliance for Statewide Independent Living Councils.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(c)—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7835D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835DB">
        <w:rPr>
          <w:rFonts w:eastAsia="Times New Roman" w:cs="Times New Roman"/>
          <w:sz w:val="24"/>
          <w:szCs w:val="24"/>
        </w:rPr>
        <w:t>last sentence;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a review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review described in paragraph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(B), by striking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Department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Department 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subsection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REPORTS.—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(1) IN GENERAL.—The Director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701A shall provide to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Community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shall include,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</w:t>
      </w:r>
      <w:r w:rsidR="007835DB">
        <w:rPr>
          <w:rFonts w:eastAsia="Times New Roman" w:cs="Times New Roman"/>
          <w:sz w:val="24"/>
          <w:szCs w:val="24"/>
        </w:rPr>
        <w:t xml:space="preserve"> </w:t>
      </w:r>
      <w:r w:rsidR="009E5A8A">
        <w:rPr>
          <w:rFonts w:eastAsia="Times New Roman" w:cs="Times New Roman"/>
          <w:sz w:val="24"/>
          <w:szCs w:val="24"/>
        </w:rPr>
        <w:t xml:space="preserve">annual report, information on the extent to which centers for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receiving funds under part C have complied with the standards and assurances set forth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725.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Director may identify individual centers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analysis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contained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that information. The Director shall include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results of onsite compliance reviews, identifying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centers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other recipients of assistance under part C.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(2) 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AVAILABILITY.—The Director shall ensure that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report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subsection is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made publicly available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timely manner, including through electronic means,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 inform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public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about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and performance of programs under this Act.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7" w:name="TIVSHCH1SCB"/>
      <w:r w:rsidRPr="008E25FB">
        <w:rPr>
          <w:rFonts w:eastAsia="Times New Roman" w:cs="Times New Roman"/>
          <w:b/>
          <w:bCs/>
          <w:sz w:val="24"/>
          <w:szCs w:val="24"/>
        </w:rPr>
        <w:t>Subchapter B—Independent Living Services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78" w:name="TIVSSEC476"/>
      <w:bookmarkStart w:id="179" w:name="TIVSEC476"/>
      <w:bookmarkEnd w:id="17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476.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ADMINISTRATION.</w:t>
      </w:r>
    </w:p>
    <w:bookmarkEnd w:id="178"/>
    <w:bookmarkEnd w:id="179"/>
    <w:p w:rsidR="009E5A8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ALLOTMENTS.—Section 711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9E5A8A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711A is made, and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sums appropriated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amounts made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</w:t>
      </w:r>
      <w:r w:rsidR="008E25FB">
        <w:rPr>
          <w:rFonts w:eastAsia="Times New Roman" w:cs="Times New Roman"/>
          <w:sz w:val="24"/>
          <w:szCs w:val="24"/>
        </w:rPr>
        <w:t>"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remainder described in paragraph (1)(A)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 place it appears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adding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(d) ADMINISTRATION.—Funds allotted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made available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 State under this section shall 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administered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designated State entity, in accordance with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approved State plan.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ASSISTANCE.—Part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chapter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 of title VII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section 711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796e)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DA79AE" w:rsidRDefault="008E25FB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TECHNICAL ASSISTANCE</w:t>
      </w:r>
    </w:p>
    <w:p w:rsidR="009E5A8A" w:rsidRDefault="008E25FB" w:rsidP="00DA79AE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711A.</w:t>
      </w:r>
    </w:p>
    <w:p w:rsidR="002F436B" w:rsidRPr="008E25FB" w:rsidRDefault="007A2F10" w:rsidP="00DA79A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appropriated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this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fiscal year,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beginning with 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2015, the Administrator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1.8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more than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provide, either directly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grants, contracts,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agreements, training and technical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Councils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705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8E25FB" w:rsidP="00DA79A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shall conduct a survey of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 Independent Living Councils regarding 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technical assistance needs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order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determine funding priorities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assistance.</w:t>
      </w:r>
    </w:p>
    <w:p w:rsidR="002F436B" w:rsidRPr="008E25FB" w:rsidRDefault="008E25FB" w:rsidP="00DA79AE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grant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enter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contract or cooperative agreement under this section,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 shall submit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application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at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time,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manner,</w:t>
      </w:r>
      <w:r w:rsidR="009E5A8A">
        <w:rPr>
          <w:rFonts w:eastAsia="Times New Roman" w:cs="Times New Roman"/>
          <w:sz w:val="24"/>
          <w:szCs w:val="24"/>
        </w:rPr>
        <w:t xml:space="preserve"> containing a proposal to provide such training and technical assist</w:t>
      </w:r>
      <w:r w:rsidR="007A2F10" w:rsidRPr="008E25FB">
        <w:rPr>
          <w:rFonts w:eastAsia="Times New Roman" w:cs="Times New Roman"/>
          <w:sz w:val="24"/>
          <w:szCs w:val="24"/>
        </w:rPr>
        <w:t>ance,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containing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additional information,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 shall provide for peer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review of applications by panels that include persons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government employees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experience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operation of such Statewide 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PAYMENTS.—Section 712(a)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796e–1(a))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AUTHORIZED USES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FUNDS.—Section 713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796e–2)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GENERAL.—The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 use funds received under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this part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provide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resources described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705(e)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(but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more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than 30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percent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paid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712 for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 resources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unless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specifies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that a greater percentage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is needed for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resources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plan approved under section 706),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relating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Statewide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Council,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 xml:space="preserve">retain funds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="007A2F10" w:rsidRPr="008E25FB">
        <w:rPr>
          <w:rFonts w:eastAsia="Times New Roman" w:cs="Times New Roman"/>
          <w:sz w:val="24"/>
          <w:szCs w:val="24"/>
        </w:rPr>
        <w:t>704(c)(5),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shall distribute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remainder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received under this part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 consistent with the approved State plan for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activities described in subsection (b).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ACTIVITIES.—The State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remainder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funds described in subsection (a)—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particularly those in unserved areas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disabilities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AUTHORIZATION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APPROPRIATIONS.—Section 714 (29 U.S.C.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796e–3)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sums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fiscal years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1999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$22,878,000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$24,645,000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$25,156,000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$25,714,000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$26,319,000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 2019, and $26,877,000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0" w:name="TIVSHCH1SCC"/>
      <w:r w:rsidRPr="008E25FB">
        <w:rPr>
          <w:rFonts w:eastAsia="Times New Roman" w:cs="Times New Roman"/>
          <w:b/>
          <w:bCs/>
          <w:sz w:val="24"/>
          <w:szCs w:val="24"/>
        </w:rPr>
        <w:t>Subchapter C—Centers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 Living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1" w:name="TIVSEC481"/>
      <w:bookmarkEnd w:id="18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481.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PROGRAM AUTHORIZATION.</w:t>
      </w:r>
    </w:p>
    <w:bookmarkEnd w:id="181"/>
    <w:p w:rsidR="009E5A8A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721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9E5A8A">
        <w:rPr>
          <w:rFonts w:eastAsia="Times New Roman" w:cs="Times New Roman"/>
          <w:sz w:val="24"/>
          <w:szCs w:val="24"/>
        </w:rPr>
        <w:t>796f)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1999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 shall allot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Administrator shall make available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centers for independent living,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(b)—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heading,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OTHER ARRANGEMENTS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COOPERATIVE AGREEMENTS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appropriated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part 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beginning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9E5A8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excess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reserve not less than 1.8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 and 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 percent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  <w:r w:rsidR="009E5A8A">
        <w:rPr>
          <w:rFonts w:eastAsia="Times New Roman" w:cs="Times New Roman"/>
          <w:sz w:val="24"/>
          <w:szCs w:val="24"/>
        </w:rPr>
        <w:t xml:space="preserve"> </w:t>
      </w:r>
    </w:p>
    <w:p w:rsidR="002F436B" w:rsidRPr="008E25FB" w:rsidRDefault="009E5A8A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(iv) by striking "eligible agencies" and all that </w:t>
      </w:r>
      <w:r w:rsidR="007A2F10" w:rsidRPr="008E25FB">
        <w:rPr>
          <w:rFonts w:eastAsia="Times New Roman" w:cs="Times New Roman"/>
          <w:sz w:val="24"/>
          <w:szCs w:val="24"/>
        </w:rPr>
        <w:t>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="007A2F10" w:rsidRPr="008E25FB">
        <w:rPr>
          <w:rFonts w:eastAsia="Times New Roman" w:cs="Times New Roman"/>
          <w:sz w:val="24"/>
          <w:szCs w:val="24"/>
        </w:rPr>
        <w:t>centers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agencies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year.</w:t>
      </w:r>
      <w:r w:rsidR="008E25FB"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 shall make grants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enter into contracts and other arrangements with,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 shall make grants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enter into contracts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agreements with,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before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planning,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paragraphs (3), (4),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(5),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Statewide 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Councils 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arrangement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cooperative agreement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(c),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 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in subsection (d),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 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2" w:name="TIVSEC48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482.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CENTERS.</w:t>
      </w:r>
    </w:p>
    <w:bookmarkEnd w:id="182"/>
    <w:p w:rsidR="009E5A8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WHICH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EXCEEDS STATE FUNDING.—Section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722</w:t>
      </w:r>
      <w:r w:rsidR="009E5A8A">
        <w:rPr>
          <w:rFonts w:eastAsia="Times New Roman" w:cs="Times New Roman"/>
          <w:sz w:val="24"/>
          <w:szCs w:val="24"/>
        </w:rPr>
        <w:t xml:space="preserve"> (29 U.S.C. 796f–1) is amended—</w:t>
      </w:r>
    </w:p>
    <w:p w:rsidR="009E5A8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 place it appears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="009E5A8A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(c)—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9E5A8A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by September 30,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1997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 (d)—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9E5A8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9E5A8A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region,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consistent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 that 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region.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Administrator’s determination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qualified applicant shall be 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plan setting forth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establishing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network of centers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 living.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9E5A8A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subparagraph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(A)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consider comments regarding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application—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(i)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with disabilities and other interested parties within the new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region proposed to be served; and</w:t>
      </w:r>
    </w:p>
    <w:p w:rsidR="002F436B" w:rsidRPr="008E25FB" w:rsidRDefault="008E25FB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(ii) if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any, by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 Statewide 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 Council in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in which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applicant is located;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(4)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subsections (e)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and (g)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by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striking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Commissioner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="009E5A8A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00557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 EXCEEDS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FUNDING.—Section 723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796f–2)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0557A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(a),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(h), and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(a)—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(1)(A)(ii),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a designated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unit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(3), by striking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 (c)—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by September 30,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1997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preceding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CENTERS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AGENCIES.—Section 724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796f–3)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1993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 Act Amendments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1994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2015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appears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3" w:name="TIVSEC48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483.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STANDARDS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ASSURANCES.</w:t>
      </w:r>
    </w:p>
    <w:bookmarkEnd w:id="183"/>
    <w:p w:rsidR="0000557A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725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796f–4)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00557A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(b)(1)(D)—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access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(B) by striking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to society and</w:t>
      </w:r>
      <w:r w:rsidR="008E25FB">
        <w:rPr>
          <w:rFonts w:eastAsia="Times New Roman" w:cs="Times New Roman"/>
          <w:position w:val="-1"/>
          <w:sz w:val="24"/>
          <w:szCs w:val="24"/>
        </w:rPr>
        <w:t>"</w:t>
      </w:r>
      <w:r w:rsidRPr="008E25FB">
        <w:rPr>
          <w:rFonts w:eastAsia="Times New Roman" w:cs="Times New Roman"/>
          <w:position w:val="-1"/>
          <w:sz w:val="24"/>
          <w:szCs w:val="24"/>
        </w:rPr>
        <w:t xml:space="preserve"> and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inserting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,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within</w:t>
      </w:r>
      <w:r w:rsidR="0000557A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their communities,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(c),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place it appears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4" w:name="TIVSEC48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484.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bookmarkEnd w:id="184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727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796f–6)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sums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necessary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 1999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$78,305,000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$84,353,000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$86,104,000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$88,013,000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$90,083,000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00557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$91,992,000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5" w:name="TIVCH2"/>
      <w:r w:rsidRPr="008E25FB">
        <w:rPr>
          <w:rFonts w:eastAsia="Times New Roman" w:cs="Times New Roman"/>
          <w:b/>
          <w:bCs/>
          <w:sz w:val="24"/>
          <w:szCs w:val="24"/>
        </w:rPr>
        <w:t>CHAPTER 2—INDEPENDENT LIVING SERVICES FOR OLDER INDIVIDUALS WHO ARE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BLIND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6" w:name="TIVSEC486"/>
      <w:bookmarkEnd w:id="185"/>
      <w:r w:rsidRPr="008E25FB">
        <w:rPr>
          <w:rFonts w:eastAsia="Times New Roman" w:cs="Times New Roman"/>
          <w:b/>
          <w:bCs/>
          <w:sz w:val="24"/>
          <w:szCs w:val="24"/>
        </w:rPr>
        <w:t>SEC. 486.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LIVING SERVICES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OLDER INDIVIDUALS WHO ARE BLIND.</w:t>
      </w:r>
      <w:bookmarkEnd w:id="186"/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Chapter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VII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796j et seq.)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inserting after section 751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TECHNICAL ASSISTANCE</w:t>
      </w:r>
    </w:p>
    <w:p w:rsidR="00DB38A1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751A.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appropriated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chapter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year, beginning with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2015, the Commissioner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less than 1.8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more than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funds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provide, either directly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grants, contracts,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cooperative agreements, training and technical assistance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 State agencies, or other providers of independent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for older 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 are blind,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funded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chapter for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(b) The Commissioner shall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conduct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survey of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designated State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agencies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grants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under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section 752 regarding training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 technical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assistance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needs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 order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to determine funding priorities for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(c)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eligible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receive 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grant or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enter into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contract or cooperative agreement under this section,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entity shall submit an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application to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at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time,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manner, containing a proposal to provide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containing such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additional information, as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may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require.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Commissioner shall provide for peer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review of applications by panels that include persons 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not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government employees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who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have experience in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services to older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individuals who are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blind.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7" w:name="TIVSEC487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487.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PROGRAM OF GRANTS.</w:t>
      </w:r>
    </w:p>
    <w:bookmarkEnd w:id="187"/>
    <w:p w:rsidR="00DB38A1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 752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796k)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38A1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 subsection (h);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 subsections 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(j)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 respectively;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(c)(2)—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(j)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(i)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(i)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(h)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in subsection (g),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or contracts or cooperative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 with,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DB38A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38A1">
        <w:rPr>
          <w:rFonts w:eastAsia="Times New Roman" w:cs="Times New Roman"/>
          <w:sz w:val="24"/>
          <w:szCs w:val="24"/>
        </w:rPr>
        <w:t>(2)—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(j)(4)</w:t>
      </w:r>
      <w:r w:rsidR="008E25FB">
        <w:rPr>
          <w:rFonts w:eastAsia="Times New Roman" w:cs="Times New Roman"/>
          <w:sz w:val="24"/>
          <w:szCs w:val="24"/>
        </w:rPr>
        <w:t>"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(i)(4)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(2)—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(A)(vi),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semicolon;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(B)(ii)(III),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>"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 period;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by striking subparagraph (C); and</w:t>
      </w:r>
    </w:p>
    <w:p w:rsidR="00DB38A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38A1">
        <w:rPr>
          <w:rFonts w:eastAsia="Times New Roman" w:cs="Times New Roman"/>
          <w:sz w:val="24"/>
          <w:szCs w:val="24"/>
        </w:rPr>
        <w:t>(2)—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(2)(A)(ii),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and not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section 751A,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753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paragraph (3)(A), by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reserved under section 751A,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753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(4)(B)(i),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(i)</w:t>
      </w:r>
      <w:r w:rsidR="008E25FB">
        <w:rPr>
          <w:rFonts w:eastAsia="Times New Roman" w:cs="Times New Roman"/>
          <w:sz w:val="24"/>
          <w:szCs w:val="24"/>
        </w:rPr>
        <w:t>"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subsection (h)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8" w:name="TIVSEC488"/>
      <w:r w:rsidRPr="008E25FB">
        <w:rPr>
          <w:rFonts w:eastAsia="Times New Roman" w:cs="Times New Roman"/>
          <w:b/>
          <w:bCs/>
          <w:sz w:val="24"/>
          <w:szCs w:val="24"/>
        </w:rPr>
        <w:t>SEC. 488.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LIVING SERVICES FOR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OLDER INDIVIDUALS WHO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ARE BLIND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AUTHORIZATION OF APPROPRIATIONS.</w:t>
      </w:r>
    </w:p>
    <w:bookmarkEnd w:id="188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753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796l)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sums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necessary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years 1999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$33,317,000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$35,890,000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2016,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$36,635,000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2017,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$37,448,000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$38,328,000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2019,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$39,141,000 for fiscal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2020.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89" w:name="TIVCH2SS1"/>
      <w:bookmarkStart w:id="190" w:name="TIVCH2SI"/>
      <w:r w:rsidRPr="008E25FB">
        <w:rPr>
          <w:rFonts w:eastAsia="Times New Roman" w:cs="Times New Roman"/>
          <w:b/>
          <w:bCs/>
          <w:sz w:val="24"/>
          <w:szCs w:val="24"/>
        </w:rPr>
        <w:t>Subtitle I—General Provisions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1" w:name="TIVSEC491"/>
      <w:bookmarkEnd w:id="189"/>
      <w:bookmarkEnd w:id="190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491.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TRANSFER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FUNCTIONS REGARDING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INDEPENDENT LIVING TO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DEPARTMENT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HEALTH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HUMAN SERVICES,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SAVINGS PROVISIONS.</w:t>
      </w:r>
    </w:p>
    <w:bookmarkEnd w:id="191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DEFINITIONS.—For purposes of this section, unless otherwise provided or indicated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context—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Administration for Community Living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 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Department 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Federal agency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has the meaning given to 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551(1)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function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duty, obligation, power, authority, responsibility, right, privilege, activity,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Services 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 of Special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Rehabilitative Services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Education.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TRANSFER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to the Administration for Community Living,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Commissioner of 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exercised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date of this section (including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functions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of that Administration) under chapter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VII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796 et seq.).</w:t>
      </w:r>
    </w:p>
    <w:p w:rsidR="00DB38A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PERSONNEL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DETERMINATIONS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MANAGEMENT AND BUDGET.—The Office of Management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 shall—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ensure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does not result in any net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increase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full-time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equivalent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 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Federal agency impacted by this section;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later than 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year after the effective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section, certify compliance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Committee on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House of Representatives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Committee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Health, Education, Labor,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Pensions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Senate.</w:t>
      </w:r>
    </w:p>
    <w:p w:rsidR="00DB38A1" w:rsidRDefault="007A2F10" w:rsidP="00052D35">
      <w:pPr>
        <w:tabs>
          <w:tab w:val="left" w:pos="2280"/>
          <w:tab w:val="left" w:pos="4980"/>
          <w:tab w:val="left" w:pos="5780"/>
          <w:tab w:val="left" w:pos="692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DELEGATION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ASSIGNMENT.—Except where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expressly prohibited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the Administrator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delegate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transferred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by subsection 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 that was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after the effective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officers and employees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Administration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Administrator may designate,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authorize successive </w:t>
      </w:r>
      <w:proofErr w:type="spellStart"/>
      <w:r w:rsidRPr="008E25FB">
        <w:rPr>
          <w:rFonts w:eastAsia="Times New Roman" w:cs="Times New Roman"/>
          <w:sz w:val="24"/>
          <w:szCs w:val="24"/>
        </w:rPr>
        <w:t>redelegations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appropriate. No delegation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under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provision of this section shall relieve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38A1">
        <w:rPr>
          <w:rFonts w:eastAsia="Times New Roman" w:cs="Times New Roman"/>
          <w:sz w:val="24"/>
          <w:szCs w:val="24"/>
        </w:rPr>
        <w:t>such functions.</w:t>
      </w:r>
    </w:p>
    <w:p w:rsidR="002F436B" w:rsidRPr="008E25FB" w:rsidRDefault="007A2F10" w:rsidP="00052D35">
      <w:pPr>
        <w:tabs>
          <w:tab w:val="left" w:pos="2280"/>
          <w:tab w:val="left" w:pos="4980"/>
          <w:tab w:val="left" w:pos="5780"/>
          <w:tab w:val="left" w:pos="692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REORGANIZATION.—Except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where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expressly prohibited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allocate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reallocate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 transferred under 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Administration,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consolidate,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alter,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discontinue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organizational entities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as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necessary or appropriate.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RULES.—The 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Community Living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prescribe,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of chapters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5,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Code, such rules and regulations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determines necessary or appropriate to administer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manage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described in subsection (b) of that Administration.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TRANSFER AND ALLOCATIONS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APPROPRIATIONS AND PERSONNEL.—Except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the personnel employed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assets, liabilities, contracts, property, records,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unexpended balances of appropriations, authorizations, allocations,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funds employed, used, held,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arising from,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 the functions transferred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subject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section 1531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31,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Living. Unexpended funds transferred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 for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originally authorized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INCIDENTAL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TRANSFERS.—The Director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 of Management and Budget, at such time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Director shall provide,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make such determinations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 necessary with regard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transferred by subsection (b),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make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additional incidental dispositions of personnel, assets, liabilities, grants, contracts, property, records,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unexpended balances of appropriations, authorizations, allocations, and other funds held, used, arising from, available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 such functions,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the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section. The Director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 of Management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Budget shall provide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affairs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terminated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and for such further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 and dispositions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necessary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effectuate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this section, with respect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functions.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SAVINGS PROVISIONS.—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CONTINUING EFFECT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LEGAL DOCUMENTS.—All orders, determinations, rules, regulations, permits, agreements, grants, contracts, certificates, licenses, registrations,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privileges, and other administrative actions—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issued, made, granted, or allowed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President,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thereof,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court of competent jurisdiction,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of functions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under subsection (b);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this section takes effect,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date of this section and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become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effective date of this section,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shall continue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according to their terms until modified, terminated,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superseded, set aside,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revoked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accordance with law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President,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Community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authorized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court of competent jurisdiction, or by operation of law.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PROCEEDINGS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AFFECTED.—The provisions of this section shall 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proceedings, including notices of proposed rulemaking, 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for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license, permit,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certificate,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Rehabilitation Services Administration at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time this section takes effect,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respect to functions transferred by subsection 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but such proceedings and applications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continued. Orders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issued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proceedings, appeals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therefrom, and payments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this section had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enacted,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orders issued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such proceedings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continue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until modified, terminated,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superseded, or revoked by a duly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official,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a court of competent jurisdiction, or by operation of law.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Nothing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paragraph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discontinuance or modification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proceeding under the same terms and conditions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extent that such proceeding could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been discontinued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modified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 this section had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enacted.</w:t>
      </w:r>
    </w:p>
    <w:p w:rsidR="00DB38A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AFFECTED.—The provisions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affect suits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commenced (with respect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transferred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effective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section, 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suits, proceedings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had, appeals taken, and judgments rendered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manner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if this section had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B38A1">
        <w:rPr>
          <w:rFonts w:eastAsia="Times New Roman" w:cs="Times New Roman"/>
          <w:sz w:val="24"/>
          <w:szCs w:val="24"/>
        </w:rPr>
        <w:t>enacted.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NONABATEMENT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ACTIONS.—No suit, action,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proceeding commenced by or against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Services Administration (with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 to functions transferred under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against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official capacity of such individual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Services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(with regard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transferred under subsection (b)),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abate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PROMULGATION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REGULATIONS.—Any 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action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preparation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promulgation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Services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(with regard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transferred under subsection (b))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continued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with the same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had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 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SEPARABILITY.—If a provision of this section or 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 or circumstance is held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invalid, neither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remainder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section nor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to other persons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circumstances shall be affected.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REFERENCES.—A reference 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Federal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Executive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order, rule, regulation, or delegation of authority, or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document of or relating to—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Commissioner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(with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 to functions transferred under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 Community Living;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Services Administration (with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 to functions transferred under subsection (b)), shall be deemed to refer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 Community Living.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TRANSITION.—The Administrator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authorized to utilize—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employees,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personnel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regard to functions transferred under subsection (b);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funds appropriated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functions,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period of time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reasonably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needed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facilitate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orderly implementation of this section.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(m) ADMINISTRATION FOR COMMUNITY LIVING.—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TRANSFER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to the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Living,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exercised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 effective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(including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 functions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employee of that Administration)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 Technology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3001 et seq.).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ADMINISTRATIVE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MATTERS.—Subsections 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(l)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apply to transfers described in paragraph (1).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(n)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INSTITUTE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DISABILITY, INDEPENDENT LIVING,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REHABILITATION RESEARCH.—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DEFINITIONS.—For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subsection, unless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provided or indicated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context—</w:t>
      </w:r>
    </w:p>
    <w:p w:rsidR="00DB38A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NIDILRR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Institute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Disability, Independent Living,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of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NIDRR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means the National Institute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Disability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Research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Office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Rehabilitative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Education.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TRANSFER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FUNCTIONS.—There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transferred to the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NIDILRR, 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NIDRR exercised before the effective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(including all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functions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officer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NIDRR).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ADMINISTRATIVE MATTERS.—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GENERAL.—Subsections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(d)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 transfers described in paragraph (2).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REFERENCES.—For purposes of applying those subsections under subparagraph (A), those subsections—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NIDRR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Director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NIDRR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 manner and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 subsections apply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Commissioner of that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NIDILRR 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NIDILRR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 manner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same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as those subsections apply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and the Administrator of that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(o)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 TECHNOLOGY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SECRETARY.—Section 3(13)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 Technology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3002(13))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NATIONAL ACTIVITIES.—Section 6(d)(4)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Assistive Technology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3005(d)(4))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Human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ADMINISTRATION.—Section 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Assistive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3006) 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(a)—</w:t>
      </w:r>
    </w:p>
    <w:p w:rsidR="00DB38A1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Rehabilitation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Administrator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</w:t>
      </w:r>
      <w:r w:rsidR="008E25FB">
        <w:rPr>
          <w:rFonts w:eastAsia="Times New Roman" w:cs="Times New Roman"/>
          <w:sz w:val="24"/>
          <w:szCs w:val="24"/>
        </w:rPr>
        <w:t>"</w:t>
      </w:r>
      <w:r w:rsidR="00DB38A1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Assistant Secretary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all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follows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Administrator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Living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 with the Office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Special Education Programs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Education, 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 of Education,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 of Disability Employment Policy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Department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Labor,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Institute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Independent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Living,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Rehabilitation Research,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appropriate Federal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this Act.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Administration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Administrator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for Community Living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(c)(5),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2" w:name="TIVSEC49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492.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TABLE OF CONTENTS.</w:t>
      </w:r>
    </w:p>
    <w:bookmarkEnd w:id="192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The table of contents in section 1(b) is amended—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 section 109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109.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 for employers.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113.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Provision of pre-employment transition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services.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 section 202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202.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National Institute 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Disability, 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Living,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Rehabilitation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Research.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by 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 section 205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205.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Disability,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Living, and Rehabilitation Research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Council.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206.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Definition of covered school.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items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304, 305,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306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304.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Measuring of project outcomes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performance.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509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511.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Limitations on use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of subminimum wage.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items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VI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TITLE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VI—EMPLOYMENT OPPORTUNITIES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FOR INDIVIDUALS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WITH DISABILITIES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601.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Short title.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602.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Purpose.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603.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Allotments.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604.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Availability of services.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605.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Eligibility.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606.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State plan.</w:t>
      </w:r>
    </w:p>
    <w:p w:rsidR="002F436B" w:rsidRPr="008E25FB" w:rsidRDefault="00DB38A1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"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Sec. 607.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Restriction.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"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Sec. 608.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Savings provision.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609.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Advisory Committee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on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Increasing Competitive Integrated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Employment</w:t>
      </w:r>
      <w:r w:rsidR="00DB38A1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for Individuals with Disabilities.</w:t>
      </w:r>
    </w:p>
    <w:p w:rsidR="00DB38A1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610.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Authorization of appropriations.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(8) in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items relating to title VII—</w:t>
      </w:r>
    </w:p>
    <w:p w:rsidR="007D6568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the item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701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701A.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Administration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independent living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program.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  <w:r w:rsidR="007D656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 the item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706.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Responsibilities of the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Administrator.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711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711A.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;</w:t>
      </w:r>
      <w:r w:rsidR="007D6568"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position w:val="-1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item relating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751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</w:p>
    <w:p w:rsidR="002F436B" w:rsidRPr="008E25FB" w:rsidRDefault="008E25FB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Sec. 751A.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Training and</w:t>
      </w:r>
      <w:r>
        <w:rPr>
          <w:rFonts w:eastAsia="Times New Roman" w:cs="Times New Roman"/>
          <w:sz w:val="24"/>
          <w:szCs w:val="24"/>
        </w:rPr>
        <w:t xml:space="preserve"> </w:t>
      </w:r>
      <w:r w:rsidR="007A2F10" w:rsidRPr="008E25FB">
        <w:rPr>
          <w:rFonts w:eastAsia="Times New Roman" w:cs="Times New Roman"/>
          <w:sz w:val="24"/>
          <w:szCs w:val="24"/>
        </w:rPr>
        <w:t>technical assistance.</w:t>
      </w:r>
      <w:r>
        <w:rPr>
          <w:rFonts w:eastAsia="Times New Roman" w:cs="Times New Roman"/>
          <w:sz w:val="24"/>
          <w:szCs w:val="24"/>
        </w:rPr>
        <w:t>"</w:t>
      </w:r>
      <w:r w:rsidR="007A2F10"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660AC0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  <w:bookmarkStart w:id="193" w:name="TV"/>
      <w:r w:rsidRPr="008E25FB">
        <w:rPr>
          <w:rFonts w:eastAsia="Times New Roman" w:cs="Times New Roman"/>
          <w:b/>
          <w:bCs/>
          <w:sz w:val="24"/>
          <w:szCs w:val="24"/>
        </w:rPr>
        <w:t xml:space="preserve">TITLE </w:t>
      </w:r>
      <w:r w:rsidR="00660AC0">
        <w:rPr>
          <w:rFonts w:eastAsia="Times New Roman" w:cs="Times New Roman"/>
          <w:b/>
          <w:bCs/>
          <w:sz w:val="24"/>
          <w:szCs w:val="24"/>
        </w:rPr>
        <w:t>V—GENERAL PROVISIONS</w:t>
      </w:r>
    </w:p>
    <w:p w:rsidR="002F436B" w:rsidRPr="008E25FB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4" w:name="TVSA"/>
      <w:bookmarkEnd w:id="193"/>
      <w:r w:rsidRPr="008E25FB">
        <w:rPr>
          <w:rFonts w:eastAsia="Times New Roman" w:cs="Times New Roman"/>
          <w:b/>
          <w:bCs/>
          <w:sz w:val="24"/>
          <w:szCs w:val="24"/>
        </w:rPr>
        <w:t>Subtitle A—Workforce Investment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5" w:name="TVSEC501"/>
      <w:bookmarkEnd w:id="19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501.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PRIVACY.</w:t>
      </w:r>
    </w:p>
    <w:bookmarkEnd w:id="195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SECTION 444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GENERAL EDUCATION PROVISIONS ACT.—Nothing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amendments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this Act) shall be construed to supersede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privacy protections afforded parents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students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444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General Education Provisions 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1232g).</w:t>
      </w:r>
    </w:p>
    <w:p w:rsidR="002A7B1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GENERAL.—Nothing in this Act 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permit the development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 database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personally identifiable information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receiving services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 title IV.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LIMITATION.—Nothing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construed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prevent the proper administration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subtitles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I,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 title IV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management activities consistent with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amendments made by title IV (as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be).</w:t>
      </w:r>
    </w:p>
    <w:p w:rsidR="00660AC0" w:rsidRDefault="00660AC0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6" w:name="TVSEC50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502.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BUY-AMERICAN REQUIREMENTS.</w:t>
      </w:r>
      <w:bookmarkEnd w:id="196"/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COMPLIANCE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BUY AMERICAN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ACT.—None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made available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expended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unless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agrees that in expending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 will comply with sections 8301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8303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41, United States Code (commonly known as the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Buy American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).</w:t>
      </w:r>
    </w:p>
    <w:p w:rsidR="002A7B1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CONGRESS; REQUIREMENT 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</w:t>
      </w:r>
      <w:r w:rsidR="002A7B11">
        <w:rPr>
          <w:rFonts w:eastAsia="Times New Roman" w:cs="Times New Roman"/>
          <w:sz w:val="24"/>
          <w:szCs w:val="24"/>
        </w:rPr>
        <w:t>OTICE.—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PURCHASE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AMERICAN-MADE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EQUIPMENT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PRODUCTS.—In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equipment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product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may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purchased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financial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using funds made available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sense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Congress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the assistance should, in expending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assistance, purchase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American-made equipment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products.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NOTICE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ASSISTANCE.—In providing financial assistance using funds made available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the head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Federal agency shall provide to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recipient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a notice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statement made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 by Congress.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PROHIBITION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CONTRACTS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FALSELY LABELING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AMERICA.—If it 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finally determined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court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agency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person intentionally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affixed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label bearing a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inscription,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inscription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same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product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sold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shipped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that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 shall be ineligible to receive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or subcontract made with funds made available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debarment, suspension,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ineligibility procedures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9.400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9.409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48,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Federal Regulations, 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were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August 7, 1998,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pursuant 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successor regulations.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7" w:name="TVSEC50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503.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TRANSITION PROVISIONS.</w:t>
      </w:r>
    </w:p>
    <w:bookmarkEnd w:id="197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WORKFORCE DEVELOPMENT SYSTEMS AND INVESTMENT ACTIVITIES.—The Secretary of Labor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Education shall take such actions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Secretaries determine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orderly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any authority under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 seq.)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actions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guidance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State planning, combined State planning,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 system described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Labor shall take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appropriate to provide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orderly transition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under subtitles B through E of title I.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ADULT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LITERACY PROGRAMS.—The Secretary of Education shall take such actions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orderly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any authority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Literacy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9201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 before the date of enactment 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Literacy Act, as amended by this Act.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EMPLOYMENT SERVICES ACTIVITIES.—The Secretary of Labor shall take such actions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determines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orderly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any authority under the Wagner-Peyser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Act, 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 Act, as amended by this Act.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VOCATIONAL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PROGRAMS.—The Secretary of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Health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Human Services shall take such actions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Secretaries determine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orderly 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 any authority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Act, 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1973, as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REGULATIONS.—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PROPOSED REGULATIONS.—Not later than 180 days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after the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 and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 and 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Services, 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publish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Register proposed regulations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transition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implementation 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the amendments made by this Act).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REGULATIONS.—Not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the 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 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appropriate,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 and publish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Register 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regulations relating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of,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 this Act).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EXPENDITURE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DURING TRANSITION.—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GENERAL.—Subject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accordance with regulations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(f),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States, grant recipients, administrative entities, and other recipients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financial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expend funds received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implement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under this Act.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ADDITIONAL REQUIREMENTS.—Not more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 2 percent of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to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amounts appropriated under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fiscal year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2014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made available to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authorized under paragraph 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not less than 50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percent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amount used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entities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8" w:name="TVSEC504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504.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REDUCTION OF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REPORTING BURDENS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REQUIREMENTS.</w:t>
      </w:r>
    </w:p>
    <w:bookmarkEnd w:id="198"/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order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simplify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reporting requirements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reduce reporting burdens,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Secretary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Human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shall establish procedures and criteria under which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reduce reporting burdens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 under this Act (including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 this Act).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199" w:name="TVSEC505"/>
      <w:r w:rsidRPr="008E25FB">
        <w:rPr>
          <w:rFonts w:eastAsia="Times New Roman" w:cs="Times New Roman"/>
          <w:b/>
          <w:bCs/>
          <w:sz w:val="24"/>
          <w:szCs w:val="24"/>
        </w:rPr>
        <w:t>SEC. 505. REPORT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ON DATA CAPABILITY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OF FEDERAL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AND STATE DATABASES AND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DATA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EXCHANGE AGREEMENTS.</w:t>
      </w:r>
      <w:bookmarkEnd w:id="199"/>
    </w:p>
    <w:p w:rsidR="002A7B1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GENERAL.—The Comptroller General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submit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interim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 report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Congress regarding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existing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databases and data exchange agreements,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report, that contain job training information relevant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programs authorized under 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2A7B11">
        <w:rPr>
          <w:rFonts w:eastAsia="Times New Roman" w:cs="Times New Roman"/>
          <w:sz w:val="24"/>
          <w:szCs w:val="24"/>
        </w:rPr>
        <w:t>Act.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REQUIREMENTS.—The report required under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list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existing 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databases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exchange agreements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 and, for each, describe—</w:t>
      </w:r>
    </w:p>
    <w:p w:rsidR="002F436B" w:rsidRPr="002A7B1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 or agreement;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elements,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outcomes, contained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database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accessible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shared between States;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workforce training programs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which each Federal and State database derives the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elements described in subparagraph (B);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agencies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having access to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private research organizations having access to,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grants, contracts,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agreements,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(G) whether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 or data exchange agreement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opt-out procedures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shared through the database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exchange agreement;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study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access by State workforce agencies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exchange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would have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efforts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amendments made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 individual privacy;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explore opportunities to enhance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quality, reliability,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reporting frequency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included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databases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exchange agreements;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describe, for each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database or data exchange agreement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considered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study described in subsection (a),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number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whose data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contained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each database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accessible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data agreement, and the specific data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elements contained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each that could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personally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identify an individual;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 the number of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breaches having occurred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since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 systems administered by 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breaches regarding any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type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 data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having occurred since 2004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research organizations with whom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agencies contract for studies;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include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survey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protocols used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protecting personal data, including best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practices shared amongst States for access to,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of, data elements stored and recommendations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improving security protocols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safe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warehousing of data elements.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TIMING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INTERIM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REPORT.—Not later than 1 year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enactment of this Act,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Comptroller General shall prepare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to Congress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interim report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initial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findings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required under this section.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REPORT.—Not later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months after the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enactment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Comptroller General shall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submit to Congress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report required under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section.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00" w:name="TVSEC506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506.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EFFECTIVE DATES.</w:t>
      </w:r>
    </w:p>
    <w:bookmarkEnd w:id="200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GENERAL.—Except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the amendments made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take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 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program year after the date of enactment of this Act.</w:t>
      </w:r>
    </w:p>
    <w:p w:rsidR="002F436B" w:rsidRPr="008E25FB" w:rsidRDefault="007A2F10" w:rsidP="00052D35">
      <w:pPr>
        <w:tabs>
          <w:tab w:val="left" w:pos="2740"/>
          <w:tab w:val="left" w:pos="4160"/>
          <w:tab w:val="left" w:pos="4900"/>
          <w:tab w:val="left" w:pos="5480"/>
          <w:tab w:val="left" w:pos="6860"/>
        </w:tabs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ACCOUNTABILITY SYSTEM.—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GENERAL.—Section 136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2871),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apply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lieu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of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SPECIAL PROVISIONS.—For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described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otherwise specified, a reference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provision in such Act (29 U.S.C. 2801 et seq.), 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provision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 this Act;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area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meanings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terms in section 3 of this Act;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except as provided in subparagraph (B), terms used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136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have the meanings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given the terms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negotiated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reached under section 136(c)(2)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2871(c)(2))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remain in effect,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until a new agreement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negotiated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reached,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first full program year;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if a State or local area fails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meet levels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performance under subsection (g) or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respectively, of section 136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during that first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sanctions provided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shall apply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use an amount retained, 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result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reduction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allotment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136(g)(1)(B)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2871(g)(1)(B)),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technical assistance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subsections (f)(1)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(g)(1)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in lieu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incentive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503 of 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9273) as 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136(g)(2)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2871(g)(2)).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DATE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STATE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PROVISIONS.—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IMPLEMENTATION.—Sections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118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2822,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2833),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implementation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plans,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lieu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 and 103, and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108, respectively,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first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date of enactment of this Act.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SPECIAL PROVISIONS.—For purposes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application described in paragraph (1)—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otherwise specified, a reference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to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 seq.), 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 to either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to section 136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shall be deemed to refer to the corresponding provision of this Act;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area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partner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, and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meanings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terms in section 3 of this Act;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except as provided in subparagraph (B), terms used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have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meanings given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2801); and</w:t>
      </w:r>
    </w:p>
    <w:p w:rsidR="00DA79A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112(b)(18)(D)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 2822(b)(18)(D))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A79AE">
        <w:rPr>
          <w:rFonts w:eastAsia="Times New Roman" w:cs="Times New Roman"/>
          <w:sz w:val="24"/>
          <w:szCs w:val="24"/>
        </w:rPr>
        <w:t>not apply.</w:t>
      </w:r>
    </w:p>
    <w:p w:rsidR="002F436B" w:rsidRPr="008E25FB" w:rsidRDefault="007A2F10" w:rsidP="00DA79AE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SUBMISSION.—Sections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108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apply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full program year after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enactment, including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development, submission,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approval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plans during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first full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year after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provided in 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the amendments made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IV, shall take effect on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this Act.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DA79AE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01" w:name="TVSB"/>
      <w:r w:rsidRPr="008E25FB">
        <w:rPr>
          <w:rFonts w:eastAsia="Times New Roman" w:cs="Times New Roman"/>
          <w:b/>
          <w:bCs/>
          <w:sz w:val="24"/>
          <w:szCs w:val="24"/>
        </w:rPr>
        <w:t>Subtitle B—Amendments to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Other Laws</w:t>
      </w: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02" w:name="TVSEC511"/>
      <w:bookmarkEnd w:id="201"/>
      <w:r w:rsidRPr="008E25FB">
        <w:rPr>
          <w:rFonts w:eastAsia="Times New Roman" w:cs="Times New Roman"/>
          <w:b/>
          <w:bCs/>
          <w:sz w:val="24"/>
          <w:szCs w:val="24"/>
        </w:rPr>
        <w:t>SEC. 511. REPEAL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OF THE WORKFORCE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INVESTMENT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ACT OF 1998.</w:t>
      </w:r>
    </w:p>
    <w:bookmarkEnd w:id="202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1998.—The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 et seq.) is repealed.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GRANTS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FOR WORKPLACE AND COMMUNITY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TRANSITION TRAINING FOR INCARCERATED INDIVIDUALS.—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821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 Education Amendments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1151)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repealed.</w:t>
      </w:r>
    </w:p>
    <w:p w:rsidR="002F436B" w:rsidRPr="008E25FB" w:rsidRDefault="002F436B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03" w:name="TVSEC512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512.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CONFORMING AMENDMENTS.</w:t>
      </w:r>
    </w:p>
    <w:bookmarkEnd w:id="203"/>
    <w:p w:rsidR="002A7B1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AMERICAN COMPETITIVENESS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WORKFORCE IMPROVEMENT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1998.—Section 414(c)(3)(C)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 Competitiveness and Workforce Improvement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2916a(3)(C))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entities involved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administering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entities involved in administering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="002A7B11">
        <w:rPr>
          <w:rFonts w:eastAsia="Times New Roman" w:cs="Times New Roman"/>
          <w:sz w:val="24"/>
          <w:szCs w:val="24"/>
        </w:rPr>
        <w:t>.</w:t>
      </w:r>
    </w:p>
    <w:p w:rsidR="002A7B1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ASSISTIVE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1998.—The Assistive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Technology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</w:t>
      </w:r>
      <w:r w:rsidR="002A7B11">
        <w:rPr>
          <w:rFonts w:eastAsia="Times New Roman" w:cs="Times New Roman"/>
          <w:sz w:val="24"/>
          <w:szCs w:val="24"/>
        </w:rPr>
        <w:t>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3(1)(C)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3002(1)(C))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partner, as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A7B1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3003)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2A7B11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(c)(2)(B)(i)(IV),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representative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workforce investment board established under section 111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2821)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representative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workforce development board established under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section 101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 the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Workforce Innovation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and Opportunity</w:t>
      </w:r>
      <w:r w:rsidR="002A7B11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(e)—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(2)(D)(i),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(3)(B)(ii)(I)(aa),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with entities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statewide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systems established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 et seq.),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with entities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systems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ALASKA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NATURAL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GAS PIPELINE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ACT.—Section 113(a)(2) of the Alaska Natural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Gas Pipeline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(15 U.S.C. 720k(a)(2))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consistent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goals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forth in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Alaska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Unified Plan,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developed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consistent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vision and goals set forth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of Alaska unified plan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combined plan,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as developed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103, as appropriate,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ENERGY DEFENSE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ACT.—Section 4604(c)(6)(A)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Atomic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Energy Defense Act (50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2704(c)(6)(A))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Partnership Act or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(e) CARL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 TECHNICAL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2006.—The Carl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and Technical Education Act of 2006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2301 et seq.) is amended as follows: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118(d)(2)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2328(d)(2))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heading,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</w:t>
      </w:r>
      <w:r w:rsidR="002A7B1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functions and 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functions and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121(a)(4)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2341(a)(4))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activities undertaken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activities undertaken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boards under section 101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service 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105–220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under section 121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Section 122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2342)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(b)(1)(A)(viii),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entities participating in activities described in section 111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entities 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activities described in 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(c)(20),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112(b)(8)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121(c) 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 concerning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services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students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school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dropouts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description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information specified in subparagraphs (B)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(C)(iii) of section 102(b)(2),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and, as appropriate, section 103(b)(3)(A),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121(c),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concerning the 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only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postsecondary students and school dropouts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subsection (d)(2)—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heading,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501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</w:t>
      </w:r>
      <w:r w:rsidR="008E25FB">
        <w:rPr>
          <w:rFonts w:eastAsia="Times New Roman" w:cs="Times New Roman"/>
          <w:sz w:val="24"/>
          <w:szCs w:val="24"/>
        </w:rPr>
        <w:t>"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COMBINED PLAN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 part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 submitted under section 501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as part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plan submitted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124(c)(13)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2344(c)(13))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referral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105–220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referral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system established under section 121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134(b)(5)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2354(b)(5))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entities participating in activities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 (if applicable)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entities 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section 107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(if applicable)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135(c)(16)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2355(c)(16))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referral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established under section 121 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 (29 U.S.C.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referral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system established under section 121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321(b)(1)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2411(b)(1))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Chapters 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Chapters 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1422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1422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(f)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BLOCK GRANT ACT.—Section 676(b)(5)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Services Block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Grant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9908(b)(5))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 the provision of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communities with entities providing activities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systems under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eligible entities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communities with entities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providing activities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statewide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systems under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position w:val="-1"/>
          <w:sz w:val="24"/>
          <w:szCs w:val="24"/>
        </w:rPr>
        <w:t>(g) COMPACT 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FREE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ASSOCIATION AMENDMENTS ACT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2003.—The Compact of Free Association Amendments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2003 (48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1921 et seq.) is amended as follows:</w:t>
      </w:r>
    </w:p>
    <w:p w:rsidR="002F436B" w:rsidRPr="008E25FB" w:rsidRDefault="007A2F10" w:rsidP="001422C8">
      <w:pPr>
        <w:tabs>
          <w:tab w:val="left" w:pos="3100"/>
          <w:tab w:val="left" w:pos="4000"/>
          <w:tab w:val="left" w:pos="5580"/>
          <w:tab w:val="left" w:pos="5960"/>
          <w:tab w:val="left" w:pos="6600"/>
          <w:tab w:val="left" w:pos="7120"/>
          <w:tab w:val="left" w:pos="762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105(f)(1)(B)(iii)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(48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1422C8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1921d(f)(1)(B)(iii))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 other than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2881 et seq.) (Job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Corps), title II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 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9201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commonly known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Literacy Act),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(other than subtitle C)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108(a)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 (48 U.S.C. 1921g(a))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subtitle 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2881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seq.;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Corps)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subtitle C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 (relating to Job Corps)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(h) DOMESTIC VOLUNTEER SERVICE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1973.—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103(d)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Domestic Volunteer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4953(d))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follows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following: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employment. Whenever feasible, such efforts shall be coordinated with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 established under section 107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1965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Elementary and Secondary Education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6301 et seq.) is amended as follows:</w:t>
      </w:r>
    </w:p>
    <w:p w:rsidR="002F436B" w:rsidRPr="008E25FB" w:rsidRDefault="007A2F10" w:rsidP="00052D35">
      <w:pPr>
        <w:tabs>
          <w:tab w:val="left" w:pos="3140"/>
          <w:tab w:val="left" w:pos="4040"/>
          <w:tab w:val="left" w:pos="5480"/>
          <w:tab w:val="left" w:pos="5880"/>
          <w:tab w:val="left" w:pos="6540"/>
          <w:tab w:val="left" w:pos="7080"/>
          <w:tab w:val="left" w:pos="762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1203(c)(2)(A)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6363(c)(2)(A))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National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Institute for Literacy,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 clause (ii);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redesignating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 (iii)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(iv)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clauses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(iii), respectively.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1235(9)(B)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6381d(9)(B))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relevant programs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Literacy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 Education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relevant programs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Education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Family Literacy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with Disabilities Education Act,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1423(9)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 (20 U.S.C. 6453(9)) is 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coordinated with other Federal, State,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Public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105–220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coordinated 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Federal, State,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programs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1425(9)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 (20 U.S.C. 6455(9))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coordinate funds received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subpart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other local, State, and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available to provide services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children and youth, such as funds made available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105–220,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coordinate funds received under this subpart with other local,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State,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Federal funds available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children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youth,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as funds made available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 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Section 7202(13)(H)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7512(13)(H))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(j) ENVIRONMENTAL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ASSISTANCE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1984.—Section 2(a)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Environmental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Assistance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1984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4368a(a))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Funding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from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title V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 Americans Act 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 D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Funding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grants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agreements 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 available from such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subtitle 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(k) ENERGY CONSERVATION AND PRODUCTION ACT.—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414(b)(3)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Energy Conservation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Production Act (42 U.S.C.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6864(b)(3))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securing, to the maximum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extent practicable,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 volunteers and training participants and public service employment workers,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securing,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maximum extent practicable,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 volunteers and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workers,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(l) FOOD AND NUTRITION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2008.—The Food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Nutrition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2008 (7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2011 et seq.) is amended as follows: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5(l)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2014(l))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Notwithstanding section 181(a)(2)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earnings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participating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on-the-job-training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Notwithstanding section 181(a)(2)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earnings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individuals participating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on-the-job training under title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2015)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(d)(4)(M),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activities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activities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(e)(3)(A),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program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(o)(1)(A),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program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17(b)(2)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2026(b)(2)) is 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(m) FULL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BALANCED GROWTH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1978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206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Full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Balanced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Growth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1978 (15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3116)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matter preceding paragraph 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 shall,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fully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provided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Partnership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Secretary of Labor shall,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appropriate, fully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utilize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authority provided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(c)(1),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President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authorized by law,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 reservoirs of public 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nonprofit employment projects,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 approved 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of Labor, through expansion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President shall,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law, establish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reservoirs of 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private nonprofit employment projects,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approved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Labor, through expansion of activities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(n)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HIGHER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1965.—The Higher Education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1965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1001 et seq.) is amended as follows: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418A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1070d–2) is amended—</w:t>
      </w:r>
    </w:p>
    <w:p w:rsidR="002F436B" w:rsidRPr="008E25FB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(b)(1)(B)(ii),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167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 xml:space="preserve">and </w:t>
      </w:r>
      <w:r w:rsidR="005D4B8C">
        <w:rPr>
          <w:rFonts w:eastAsia="Times New Roman" w:cs="Times New Roman"/>
          <w:sz w:val="24"/>
          <w:szCs w:val="24"/>
        </w:rPr>
        <w:t xml:space="preserve">inserting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(c)(1)(A),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section 167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167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479(d)(1)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1087ss(d)(1))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‘dislocated worker’ has the meaning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 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‘dislocated worker’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meaning given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479A(a)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1087tt(a))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dislocated worker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defined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dislocated worker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480(b)(1)(I)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1087vv(b)(1)(I))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benefits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benefits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received through participation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activities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1422C8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Section 803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1161c)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422C8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(i)(1),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 changes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related Acts, such as the Carl 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 Career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Technical Education Act of 2006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titles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II), to help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sustain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 workforce partnerships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at institutions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higher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="008269E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for changes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Acts, such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Carl D.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Perkins Career and Technical Education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2006 and the Workforce Innovation and 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titles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help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create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sustain business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industry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partnerships at institutions of higher education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(j)(1)—</w:t>
      </w:r>
    </w:p>
    <w:p w:rsidR="00827B51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(A)(ii),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 (as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is defined in section 101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local board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="00827B51">
        <w:rPr>
          <w:rFonts w:eastAsia="Times New Roman" w:cs="Times New Roman"/>
          <w:sz w:val="24"/>
          <w:szCs w:val="24"/>
        </w:rPr>
        <w:t>; and</w:t>
      </w:r>
    </w:p>
    <w:p w:rsidR="00827B51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State board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is defined in section 101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(as such 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="00827B51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861(c)(1)(B)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1161q(c)(1)(B))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 2801))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(as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 is defined in 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872(b)(2)(E)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1161s(b)(2)(E))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boards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defined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(o)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1949.—Section 504(c)(3)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Housing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1949 (42 U.S.C. 1474(c)(3))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insufficient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volunteers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participants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public service employment workers, assisted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Older American Community Service Employment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insufficient number of volunteers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participants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employment workers, assisted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Service Senior Opportunities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(p) 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URBAN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1968.—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Housing and Urban Development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1968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1701u)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(c)—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(1)(B)(iii),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 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173A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assistance under section 171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173A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participants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assistance under section 171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 subsection (d)—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(1)(B)(iii),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 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173A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" </w:t>
      </w:r>
      <w:r w:rsidRPr="008E25FB">
        <w:rPr>
          <w:rFonts w:eastAsia="Times New Roman" w:cs="Times New Roman"/>
          <w:position w:val="-1"/>
          <w:sz w:val="24"/>
          <w:szCs w:val="24"/>
        </w:rPr>
        <w:t>and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inserting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"</w:t>
      </w:r>
      <w:r w:rsidRPr="008E25FB">
        <w:rPr>
          <w:rFonts w:eastAsia="Times New Roman" w:cs="Times New Roman"/>
          <w:position w:val="-1"/>
          <w:sz w:val="24"/>
          <w:szCs w:val="24"/>
        </w:rPr>
        <w:t>To</w:t>
      </w:r>
      <w:r w:rsidR="00827B51">
        <w:rPr>
          <w:rFonts w:eastAsia="Times New Roman" w:cs="Times New Roman"/>
          <w:position w:val="-1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171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</w:p>
    <w:p w:rsidR="00827B51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 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173A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 xml:space="preserve">to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receiving 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171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="00827B51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(q) IMMIGRATION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NATIONALITY ACT.—Section 245A(h)(4)(F)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Immigration and Nationality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1255a(h)(4)(F))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(r)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INTERNAL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REVENUE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1986.—Section 7527(e)(2) of the Internal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Revenue 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1986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(as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effect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before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date of enactment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after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(s) MCKINNEY-VENTO HOMELESS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 ACT.—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103(c)(2)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McKinney-Vento Homeless Assistance Act (42 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11302(c)(2))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homeless individual shall be eligible for assistance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homeless individual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for assistance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827B51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MUSEUM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LIBRARY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ACT.—The Museum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Library Services 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27B51">
        <w:rPr>
          <w:rFonts w:eastAsia="Times New Roman" w:cs="Times New Roman"/>
          <w:sz w:val="24"/>
          <w:szCs w:val="24"/>
        </w:rPr>
        <w:t>follows:</w:t>
      </w:r>
    </w:p>
    <w:p w:rsidR="00827B5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204(f)(3)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9103(f)(3))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activities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activities under 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2864(c))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activities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(including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Act))</w:t>
      </w:r>
      <w:r w:rsidR="008E25FB">
        <w:rPr>
          <w:rFonts w:eastAsia="Times New Roman" w:cs="Times New Roman"/>
          <w:sz w:val="24"/>
          <w:szCs w:val="24"/>
        </w:rPr>
        <w:t>"</w:t>
      </w:r>
      <w:r w:rsidR="00827B51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Section 224(b)(6)(C)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(20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9134(b)(6)(C))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State workforce investment board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111(d)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2821(d))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clause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2864(c))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State’s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(u) NATIONAL AND COMMUNITY SERVICE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1990.—The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Community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1990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12501 et seq.) is amended as follows:</w:t>
      </w:r>
    </w:p>
    <w:p w:rsidR="002F436B" w:rsidRPr="008E25FB" w:rsidRDefault="007A2F10" w:rsidP="00052D35">
      <w:pPr>
        <w:tabs>
          <w:tab w:val="left" w:pos="480"/>
          <w:tab w:val="left" w:pos="1420"/>
          <w:tab w:val="left" w:pos="2760"/>
          <w:tab w:val="left" w:pos="3180"/>
          <w:tab w:val="left" w:pos="3860"/>
          <w:tab w:val="left" w:pos="4420"/>
          <w:tab w:val="left" w:pos="4940"/>
        </w:tabs>
        <w:spacing w:after="0" w:line="240" w:lineRule="auto"/>
        <w:ind w:left="14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112(a)(3)(B)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12523(a)(3)(B))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 under section 173A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2918a)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who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may participate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Youthbuild</w:t>
      </w:r>
      <w:proofErr w:type="spellEnd"/>
      <w:r w:rsidRPr="008E25FB">
        <w:rPr>
          <w:rFonts w:eastAsia="Times New Roman" w:cs="Times New Roman"/>
          <w:sz w:val="24"/>
          <w:szCs w:val="24"/>
        </w:rPr>
        <w:t xml:space="preserve"> program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171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199L(a)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12655m(a))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coordinated with activities supported with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heads of such agencies (including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coordinated with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 with assistance made available under programs administered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heads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agencies (including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(v) NATIONAL ENERGY CONSERVATION POLICY ACT.—Section 233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National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Energy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Conservation and Policy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6873) is amended,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matter preceding paragraph (1), by striking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 sufficient number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volunteers and training participants and public service employment workers, assisted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 American Community Service Employment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sufficient number of volunteers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participants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employment workers, assisted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Community Service Senior Opportunities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(w)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1965.—The Older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Americans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1965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3001 et seq.) is amended as follows:</w:t>
      </w:r>
    </w:p>
    <w:p w:rsidR="00827B5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Section 203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3013)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27B51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particular,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 and cooperate with the Assistant Secretary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particular, the Secretary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Labor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consult and cooperate with the Assistant Secretary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(b)(1),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Section 321(a)(12)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3030d(a)(12))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827B5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Section 502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3056)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27B51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(b)—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paragraph (1)—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(H),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will coordinate activities with training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services provided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 et 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utilizing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areas involved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will coordinate activities with training and 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 Opportunity Act, 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areas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(O)—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areas involved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 under 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 2864(c)),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through the 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areas involved as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involved in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planning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operations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memorandum of understanding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board in accordance with section 121(c)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2841(c))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and will be involved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the planning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operations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pursuant to a memorandum of understanding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development board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accordance with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121(c)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(III) in subparagraph (Q)—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clause 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paragraph (8), relating to coordination with other Federal programs, of section 112(b)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2822(b))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clauses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(viii)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(2)(B), relating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coordination with other Federal programs,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102(b)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in clause 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paragraph (14), relating to implementation of one-stop delivery systems, of section 112(b)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paragraph (2)(C)(i),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relating to implementation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systems, of section 102(b)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paragraph (3)—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 subparagraph 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assessment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strategy required by paragraph (1)(N)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eligible individual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satisfy any condition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assessment and service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plan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participant under 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order to determine whether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qualifies for intensive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2864(d)).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assessment and service strategy required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(1)(N)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an eligible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satisfy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condition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 strategy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individual employment plan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adult participant under subtitle B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 in order to determine whether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individual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also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qualifies for career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134(c)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360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subparagraph (B)—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heading,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WORKFORCE 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43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assessment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service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strategy or individual employment plan prepared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assessment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strategy or individual employment plan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prepared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(e)(2)(B)(ii),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delivery systems established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 U.S.C. 2801 et seq.)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systems established under 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827B51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 Section 503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827B51">
        <w:rPr>
          <w:rFonts w:eastAsia="Times New Roman" w:cs="Times New Roman"/>
          <w:sz w:val="24"/>
          <w:szCs w:val="24"/>
        </w:rPr>
        <w:t>3056a) 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(a)—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(2)(A),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State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boards established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 seq.)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boards established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 in paragraph (4)(F),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plans for facilitating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activities of grantees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activities carried out in the State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plans for facilitating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coordination of activities of grantees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this title with 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27B51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 seq.)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505(c)(1) 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3056c(c)(1))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activities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other Acts, especially activities provided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 one-stop delivery systems established under section 134(c))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2864(c)),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activities carried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 Acts, especially activities provided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 including activities provided through one-stop delivery systems established under section 121(e)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CA19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(6) Section 510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CA192A">
        <w:rPr>
          <w:rFonts w:eastAsia="Times New Roman" w:cs="Times New Roman"/>
          <w:sz w:val="24"/>
          <w:szCs w:val="24"/>
        </w:rPr>
        <w:t>3056h) 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by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boards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one-stop operators established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by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boards and one-stop operators established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1422C8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title I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such title</w:t>
      </w:r>
      <w:r w:rsidR="008E25FB">
        <w:rPr>
          <w:rFonts w:eastAsia="Times New Roman" w:cs="Times New Roman"/>
          <w:sz w:val="24"/>
          <w:szCs w:val="24"/>
        </w:rPr>
        <w:t>"</w:t>
      </w:r>
      <w:r w:rsidR="001422C8">
        <w:rPr>
          <w:rFonts w:eastAsia="Times New Roman" w:cs="Times New Roman"/>
          <w:sz w:val="24"/>
          <w:szCs w:val="24"/>
        </w:rPr>
        <w:t>.</w:t>
      </w:r>
    </w:p>
    <w:p w:rsidR="00CA192A" w:rsidRDefault="007A2F10" w:rsidP="001422C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(7) Section 511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3056i)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1422C8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Grantees under this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(B)(vi) of section 121(b)(1)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2841(b)(1))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2864(c)) for the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 workforce investment areas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Grantees under this title shall be one-stop partners as described in subparagraphs (A)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(B)(v) of section 121(b)(1)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 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the appropriate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422C8">
        <w:rPr>
          <w:rFonts w:eastAsia="Times New Roman" w:cs="Times New Roman"/>
          <w:sz w:val="24"/>
          <w:szCs w:val="24"/>
        </w:rPr>
        <w:t>and</w:t>
      </w:r>
    </w:p>
    <w:p w:rsidR="00CA192A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(b)(2),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 signatories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 established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121(c)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2841(c))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 signatories of the memorandum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understanding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established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121(c)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(8)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518(b)(2)(F)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3056p(b)(2)(F))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has failed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find employment after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utilizing services 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has failed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find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after utilizing services provided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(x) PERSONAL 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 OPPORTUNITY RECONCILIATION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1996.—Section 403(c)(2)(K)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Personal Responsibility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Work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Reconciliation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1996 (8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1613(c)(2)(K))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Benefits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Benefits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CA192A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(y) PATIENT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PROTECTION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AFFORDABLE CARE ACT.—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5101(d)(3)(D)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Patient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Protection and Affordable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294q(d)(3)(D))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other health care workforce programs,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those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supported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through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other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health care workforce programs, including those supported through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="00CA192A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(z)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PUBLIC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ACT.—The Public Health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201 et seq.) is amended as follows: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399V(e)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280g–11(e)) is 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 systems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one-stop delivery systems under section 121(e)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Section 751(c)(1)(A)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294a(c)(1)(A))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applicable one-stop delivery system under 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one-stop delivery system under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799B(23)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295p(23)) is 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 delivery system described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134(c)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CA192A">
        <w:rPr>
          <w:rFonts w:eastAsia="Times New Roman" w:cs="Times New Roman"/>
          <w:sz w:val="24"/>
          <w:szCs w:val="24"/>
        </w:rPr>
        <w:t xml:space="preserve"> U</w:t>
      </w:r>
      <w:r w:rsidRPr="008E25FB">
        <w:rPr>
          <w:rFonts w:eastAsia="Times New Roman" w:cs="Times New Roman"/>
          <w:sz w:val="24"/>
          <w:szCs w:val="24"/>
        </w:rPr>
        <w:t>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2864(c))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delivery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system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121(e)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RUNAWAY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ACT.—Section 322(a)(7)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Runaway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Homeless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5714–2(a)(7))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for youth available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(including services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programs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 youth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available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SECOND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CHANCE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2007.—The Second Chance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2007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17501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 is amended as follows:</w:t>
      </w:r>
    </w:p>
    <w:p w:rsidR="00CA192A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Section 212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17532)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(c)(1)(B),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coordination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services at any center operated under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2864(c)),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in coordination with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 Opportunity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services at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operated under a one-stop delivery system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subsection (d)(1)(B)(iii),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local workforce investment boards established under section 117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2832)),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boards established under section 107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231(e)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17541(e))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one-stop partners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provide services at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operated under a one-stop delivery system established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 (29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2864(c))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one-stop partners and one-stop operators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terms are 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that provide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at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center operated under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delivery system established under 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(cc)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SMALL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BUSINESS ACT.—Section 7(j)(13)(E)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Small Business Act (15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636(j)(13)(E))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 institution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skills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upgrading under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an institution eligible to provide skills training or upgrading under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(dd) SOCIAL SECURITY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ACT.—The 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 (42 U.S.C.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301 et seq.) is amended as follows: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403(a)(5)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603(a)(5)) is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(A)(vii)(I),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chief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elected official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 of 1998)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chief elected official</w:t>
      </w:r>
      <w:r w:rsidR="00CA192A">
        <w:rPr>
          <w:rFonts w:eastAsia="Times New Roman" w:cs="Times New Roman"/>
          <w:sz w:val="24"/>
          <w:szCs w:val="24"/>
        </w:rPr>
        <w:t xml:space="preserve"> </w:t>
      </w:r>
      <w:r w:rsidR="001422C8">
        <w:rPr>
          <w:rFonts w:eastAsia="Times New Roman" w:cs="Times New Roman"/>
          <w:sz w:val="24"/>
          <w:szCs w:val="24"/>
        </w:rPr>
        <w:t>(</w:t>
      </w:r>
      <w:r w:rsidRPr="008E25FB">
        <w:rPr>
          <w:rFonts w:eastAsia="Times New Roman" w:cs="Times New Roman"/>
          <w:position w:val="-1"/>
          <w:sz w:val="24"/>
          <w:szCs w:val="24"/>
        </w:rPr>
        <w:t>as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defined in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section 3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of</w:t>
      </w:r>
      <w:r w:rsidR="008E25FB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position w:val="-1"/>
          <w:sz w:val="24"/>
          <w:szCs w:val="24"/>
        </w:rPr>
        <w:t>the Workforce Innovation and</w:t>
      </w:r>
      <w:r w:rsidR="00CA192A">
        <w:rPr>
          <w:rFonts w:eastAsia="Times New Roman" w:cs="Times New Roman"/>
          <w:position w:val="-1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 subparagraph (D)(ii),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workforce investment board established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 delivery area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local workforce development board established for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development area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 as appropriate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1422C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1148(f)(1)(B)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1320b–19(f)(1)(B))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one-stop delivery system established under subtitle B of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2811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one-stop delivery system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1422C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Section 1149(a)(3)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1320b–20(a)(3)) is amended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one-stop delivery system established under subtitle 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2811 et seq.)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one-stop delivery system 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121(e)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1422C8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2008(a)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1397g(a)) is amended—</w:t>
      </w:r>
    </w:p>
    <w:p w:rsidR="002F436B" w:rsidRPr="008E25FB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(2)(B),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State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 established under section 111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the State workforce development board established under 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1422C8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(4)(A),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board established under section 117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local workforce development board established under section 107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proofErr w:type="spellStart"/>
      <w:r w:rsidRPr="008E25FB">
        <w:rPr>
          <w:rFonts w:eastAsia="Times New Roman" w:cs="Times New Roman"/>
          <w:sz w:val="24"/>
          <w:szCs w:val="24"/>
        </w:rPr>
        <w:t>ee</w:t>
      </w:r>
      <w:proofErr w:type="spellEnd"/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CODE.—Section 665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18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in subsection 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Whoever, being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officer, director, agent,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of,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capacity with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organization receiving financial assistance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funds under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Partnership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Whoever, being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officer,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director, agent,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employee of,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capacity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with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organization receiving financial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 funds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contract of 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 a financial assistance agreement or contract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 contract of employment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connection with a financial assistance agreement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contract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 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Investment 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7828F3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Whoever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willfully obstructs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impedes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willfully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endeavors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obstruct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impede,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 investigation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inquiry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Training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Partnership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 1998,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Whoever willfully obstructs or impedes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willfully endeavors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obstruct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impede, an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investigation or inquiry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 or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proofErr w:type="spellStart"/>
      <w:r w:rsidRPr="008E25FB">
        <w:rPr>
          <w:rFonts w:eastAsia="Times New Roman" w:cs="Times New Roman"/>
          <w:sz w:val="24"/>
          <w:szCs w:val="24"/>
        </w:rPr>
        <w:t>ff</w:t>
      </w:r>
      <w:proofErr w:type="spellEnd"/>
      <w:r w:rsidRPr="008E25FB">
        <w:rPr>
          <w:rFonts w:eastAsia="Times New Roman" w:cs="Times New Roman"/>
          <w:sz w:val="24"/>
          <w:szCs w:val="24"/>
        </w:rPr>
        <w:t>) TITLE 31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CODE.—Section 6703(a)(4)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title 31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proofErr w:type="spellStart"/>
      <w:r w:rsidRPr="008E25FB">
        <w:rPr>
          <w:rFonts w:eastAsia="Times New Roman" w:cs="Times New Roman"/>
          <w:sz w:val="24"/>
          <w:szCs w:val="24"/>
        </w:rPr>
        <w:t>gg</w:t>
      </w:r>
      <w:proofErr w:type="spellEnd"/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CODE.—Title 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 is amended as follows: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4101(9)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 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term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‘intensive services’ means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type described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134(d)(3)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>"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term ‘career services’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means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type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134(c)(2)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4102A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(d),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participation of qualified veterans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persons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employment and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opportunities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participation of qualified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veterans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eligible persons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7828F3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(f)(2)(A),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 consistent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with State performance measures applicable under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136(b)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be consistent with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performance accountability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measures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applicable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116(b)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4104A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 (b)(1)(B),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boards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State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such terms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defined in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(c)(1)(A),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appropriate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boards and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boards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terms are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2801))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State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local boards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such terms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 defined in 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4110B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Code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enter into an agreement with the Secretary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that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includes the description and information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paragraphs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(8)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(14)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112(b)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D9576E">
        <w:rPr>
          <w:rFonts w:eastAsia="Times New Roman" w:cs="Times New Roman"/>
          <w:sz w:val="24"/>
          <w:szCs w:val="24"/>
        </w:rPr>
        <w:t xml:space="preserve"> 2822(b))" and inserting "enter into an agreement with the Sec</w:t>
      </w:r>
      <w:r w:rsidRPr="008E25FB">
        <w:rPr>
          <w:rFonts w:eastAsia="Times New Roman" w:cs="Times New Roman"/>
          <w:sz w:val="24"/>
          <w:szCs w:val="24"/>
        </w:rPr>
        <w:t>retary regarding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implementation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that includes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descriptions described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sections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102(b)(2)(B)(ii) and 103(b)(3)(A)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board will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 described in section 101(d)(3)(F)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(5) Section 4213(a)(4) of title 38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 States Code 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employment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employment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carried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</w:t>
      </w:r>
      <w:proofErr w:type="spellStart"/>
      <w:r w:rsidRPr="008E25FB">
        <w:rPr>
          <w:rFonts w:eastAsia="Times New Roman" w:cs="Times New Roman"/>
          <w:sz w:val="24"/>
          <w:szCs w:val="24"/>
        </w:rPr>
        <w:t>hh</w:t>
      </w:r>
      <w:proofErr w:type="spellEnd"/>
      <w:r w:rsidRPr="008E25FB">
        <w:rPr>
          <w:rFonts w:eastAsia="Times New Roman" w:cs="Times New Roman"/>
          <w:sz w:val="24"/>
          <w:szCs w:val="24"/>
        </w:rPr>
        <w:t>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1974.—The Trade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2101 et seq.) is amended as follows:</w:t>
      </w:r>
    </w:p>
    <w:p w:rsidR="00D9576E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 Section 221(a)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(19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D9576E">
        <w:rPr>
          <w:rFonts w:eastAsia="Times New Roman" w:cs="Times New Roman"/>
          <w:sz w:val="24"/>
          <w:szCs w:val="24"/>
        </w:rPr>
        <w:t>2271) is amended—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(1)(C)—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(i)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one-stop operators or one-stop partners (as defined in section 101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2801)) including State employment security agencies,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, one-stop operators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 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including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88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dislocated worker unit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established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or a State dislocated worker unit,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(a)(2)(A),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rapid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 activities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appropriate core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intensive services (as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2864))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authorized under other Federal laws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rapid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 activities and appropriate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career services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Act) authorized under other Federal laws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tabs>
          <w:tab w:val="left" w:pos="440"/>
          <w:tab w:val="left" w:pos="1320"/>
          <w:tab w:val="left" w:pos="2940"/>
          <w:tab w:val="left" w:pos="3300"/>
          <w:tab w:val="left" w:pos="3940"/>
          <w:tab w:val="left" w:pos="4460"/>
          <w:tab w:val="left" w:pos="4960"/>
        </w:tabs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222(d)(2)(A)(iv)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(19</w:t>
      </w:r>
      <w:r w:rsidR="00F53954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2272(d)(2)(A)(iv))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one-stop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operators or one-stop partners (as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defined in section 101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one</w:t>
      </w:r>
      <w:r w:rsidR="00965CF8">
        <w:rPr>
          <w:rFonts w:eastAsia="Times New Roman" w:cs="Times New Roman"/>
          <w:sz w:val="24"/>
          <w:szCs w:val="24"/>
        </w:rPr>
        <w:t>-</w:t>
      </w:r>
      <w:r w:rsidRPr="008E25FB">
        <w:rPr>
          <w:rFonts w:eastAsia="Times New Roman" w:cs="Times New Roman"/>
          <w:sz w:val="24"/>
          <w:szCs w:val="24"/>
        </w:rPr>
        <w:t>stop operators 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one-stop partners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(as defined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3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236(a)(5)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2296(a)(5))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is amended—</w:t>
      </w:r>
    </w:p>
    <w:p w:rsidR="00D9576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subparagraph (B),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training 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a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training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="00D9576E">
        <w:rPr>
          <w:rFonts w:eastAsia="Times New Roman" w:cs="Times New Roman"/>
          <w:sz w:val="24"/>
          <w:szCs w:val="24"/>
        </w:rPr>
        <w:t>; and</w:t>
      </w:r>
    </w:p>
    <w:p w:rsidR="00D9576E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flush text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following subparagraph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 approval of a training program under paragraph (1) to a program provided pursuant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2801 et seq.).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Secretary may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not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limit approval of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training program under paragraph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 provided pursuant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Act.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D9576E" w:rsidRDefault="00D9576E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(4) Section 239 of such Act (19 U.S.C. 2311) is amended</w:t>
      </w:r>
      <w:r w:rsidRPr="008E25FB">
        <w:rPr>
          <w:rFonts w:eastAsia="Times New Roman" w:cs="Times New Roman"/>
          <w:sz w:val="24"/>
          <w:szCs w:val="24"/>
        </w:rPr>
        <w:t>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(f),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agreement entered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shall 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coordination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administration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provisions for employment services, training,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supplemental assistance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235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236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agreement entered into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 this section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provide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coordination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administration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provisions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employment services, training, and supplemental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assistance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235 and 236 of 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under 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description and information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paragraphs (8)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(14) of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112(b)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 U.S.C.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2822(b))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 descriptions described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sections 102(b)(2)(B)(ii)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103(b)(3)(A)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description of how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State board will carry out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activities described in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101(d)(3)(F) of such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D9576E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(ii)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UNITED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STATES HOUSING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1937.—Section 23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 United States Housing Act of 1937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(42 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1437u) is amended—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(1)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(b)(2)(A),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lack of supportive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services accessible to eligible families,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insufficient availability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resources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lack of supportive services accessible to eligible families, which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include insufficient availability of resources for programs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(2)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subsection (f)(2),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(if any) 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programs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and Basic Skills Training Program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IV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 Security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(if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any) responsible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carrying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programs under title I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Job Opportunities and Basic Skills Training Program under part F of title IV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8E25FB" w:rsidRDefault="007A2F10" w:rsidP="00052D35">
      <w:pPr>
        <w:spacing w:after="0" w:line="240" w:lineRule="auto"/>
        <w:ind w:left="144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(3) in subsection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(g)—</w:t>
      </w:r>
    </w:p>
    <w:p w:rsidR="002F436B" w:rsidRPr="008E25FB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in paragraph (2), by 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local agencies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Investment Act of 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Basic Skills Training Program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any local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agencies responsible for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programs under title I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Job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Opportunities and Basic Skills Training Program under part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 IV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Social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Security Act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; and</w:t>
      </w:r>
    </w:p>
    <w:p w:rsidR="002F436B" w:rsidRPr="00224C43" w:rsidRDefault="007A2F10" w:rsidP="00052D35">
      <w:pPr>
        <w:spacing w:after="0" w:line="240" w:lineRule="auto"/>
        <w:ind w:left="216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paragraph (3)(H),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striking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programs under title 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any other relevant employment, child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care, transportation, training, and education programs in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applicable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area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 xml:space="preserve"> 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programs 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title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Opportunity Act and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 xml:space="preserve">other relevant </w:t>
      </w:r>
      <w:r w:rsidRPr="00224C43">
        <w:rPr>
          <w:rFonts w:eastAsia="Times New Roman" w:cs="Times New Roman"/>
          <w:sz w:val="24"/>
          <w:szCs w:val="24"/>
        </w:rPr>
        <w:t>employment, child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care, transportation, training, and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education programs in the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applicable area</w:t>
      </w:r>
      <w:r w:rsidR="008E25FB" w:rsidRPr="00224C43">
        <w:rPr>
          <w:rFonts w:eastAsia="Times New Roman" w:cs="Times New Roman"/>
          <w:sz w:val="24"/>
          <w:szCs w:val="24"/>
        </w:rPr>
        <w:t>"</w:t>
      </w:r>
      <w:r w:rsidRPr="00224C43">
        <w:rPr>
          <w:rFonts w:eastAsia="Times New Roman" w:cs="Times New Roman"/>
          <w:sz w:val="24"/>
          <w:szCs w:val="24"/>
        </w:rPr>
        <w:t>.</w:t>
      </w:r>
    </w:p>
    <w:p w:rsidR="002F436B" w:rsidRPr="00224C43" w:rsidRDefault="00224C43" w:rsidP="00052D35">
      <w:pPr>
        <w:spacing w:after="0" w:line="240" w:lineRule="auto"/>
        <w:ind w:left="720" w:right="-48"/>
        <w:contextualSpacing/>
        <w:rPr>
          <w:rFonts w:eastAsia="Times New Roman" w:cs="Times New Roman"/>
          <w:sz w:val="24"/>
          <w:szCs w:val="24"/>
        </w:rPr>
      </w:pPr>
      <w:r w:rsidRPr="00224C43">
        <w:rPr>
          <w:rFonts w:eastAsia="Times New Roman" w:cs="Times New Roman"/>
          <w:position w:val="-1"/>
          <w:sz w:val="24"/>
          <w:szCs w:val="24"/>
        </w:rPr>
        <w:t>(</w:t>
      </w:r>
      <w:proofErr w:type="spellStart"/>
      <w:r w:rsidRPr="00224C43">
        <w:rPr>
          <w:rFonts w:eastAsia="Times New Roman" w:cs="Times New Roman"/>
          <w:position w:val="-1"/>
          <w:sz w:val="24"/>
          <w:szCs w:val="24"/>
        </w:rPr>
        <w:t>jj</w:t>
      </w:r>
      <w:proofErr w:type="spellEnd"/>
      <w:r w:rsidRPr="00224C43">
        <w:rPr>
          <w:rFonts w:eastAsia="Times New Roman" w:cs="Times New Roman"/>
          <w:position w:val="-1"/>
          <w:sz w:val="24"/>
          <w:szCs w:val="24"/>
        </w:rPr>
        <w:t>)</w:t>
      </w:r>
      <w:r w:rsidRPr="00224C43">
        <w:rPr>
          <w:rFonts w:eastAsia="Times New Roman" w:cs="Times New Roman"/>
          <w:spacing w:val="47"/>
          <w:position w:val="-1"/>
          <w:sz w:val="24"/>
          <w:szCs w:val="24"/>
        </w:rPr>
        <w:t xml:space="preserve"> </w:t>
      </w:r>
      <w:r w:rsidRPr="00224C43">
        <w:rPr>
          <w:rFonts w:eastAsia="Times New Roman" w:cs="Times New Roman"/>
          <w:position w:val="-1"/>
          <w:sz w:val="24"/>
          <w:szCs w:val="24"/>
        </w:rPr>
        <w:t xml:space="preserve">VIOLENT CRIME CONTROL AND LAW ENFORCEMENT ACT OF </w:t>
      </w:r>
      <w:r w:rsidRPr="00224C43">
        <w:rPr>
          <w:rFonts w:eastAsia="Times New Roman" w:cs="Times New Roman"/>
          <w:sz w:val="24"/>
          <w:szCs w:val="24"/>
        </w:rPr>
        <w:t>1994.—Section 31113(a)(4)(C) of the Violent</w:t>
      </w:r>
      <w:r w:rsidRPr="00224C43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Crime</w:t>
      </w:r>
      <w:r w:rsidRPr="00224C43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Control</w:t>
      </w:r>
      <w:r w:rsidRPr="00224C43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and Law Enforcement</w:t>
      </w:r>
      <w:r w:rsidRPr="00224C43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Act</w:t>
      </w:r>
      <w:r w:rsidRPr="00224C43">
        <w:rPr>
          <w:rFonts w:eastAsia="Times New Roman" w:cs="Times New Roman"/>
          <w:spacing w:val="34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of</w:t>
      </w:r>
      <w:r w:rsidRPr="00224C43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1994 (42</w:t>
      </w:r>
      <w:r w:rsidRPr="00224C43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U.S.C. 13823(a)(4)(C))</w:t>
      </w:r>
      <w:r w:rsidRPr="00224C43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is</w:t>
      </w:r>
      <w:r w:rsidRPr="00224C43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 xml:space="preserve">amended </w:t>
      </w:r>
      <w:r w:rsidR="007A2F10" w:rsidRPr="00224C43">
        <w:rPr>
          <w:rFonts w:eastAsia="Times New Roman" w:cs="Times New Roman"/>
          <w:sz w:val="24"/>
          <w:szCs w:val="24"/>
        </w:rPr>
        <w:t>by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striking</w:t>
      </w:r>
      <w:r w:rsidR="008E25FB" w:rsidRPr="00224C43">
        <w:rPr>
          <w:rFonts w:eastAsia="Times New Roman" w:cs="Times New Roman"/>
          <w:sz w:val="24"/>
          <w:szCs w:val="24"/>
        </w:rPr>
        <w:t xml:space="preserve"> "</w:t>
      </w:r>
      <w:r w:rsidR="007A2F10" w:rsidRPr="00224C43">
        <w:rPr>
          <w:rFonts w:eastAsia="Times New Roman" w:cs="Times New Roman"/>
          <w:sz w:val="24"/>
          <w:szCs w:val="24"/>
        </w:rPr>
        <w:t>job training programs authorized under title I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of the</w:t>
      </w:r>
      <w:r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Workforce Investment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Act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of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1998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or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the Family Support Act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of</w:t>
      </w:r>
      <w:r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1988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(Public Law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100–485)</w:t>
      </w:r>
      <w:r w:rsidR="008E25FB" w:rsidRPr="00224C43">
        <w:rPr>
          <w:rFonts w:eastAsia="Times New Roman" w:cs="Times New Roman"/>
          <w:sz w:val="24"/>
          <w:szCs w:val="24"/>
        </w:rPr>
        <w:t xml:space="preserve">" </w:t>
      </w:r>
      <w:r w:rsidR="007A2F10" w:rsidRPr="00224C43">
        <w:rPr>
          <w:rFonts w:eastAsia="Times New Roman" w:cs="Times New Roman"/>
          <w:sz w:val="24"/>
          <w:szCs w:val="24"/>
        </w:rPr>
        <w:t>and inserting</w:t>
      </w:r>
      <w:r w:rsidR="008E25FB" w:rsidRPr="00224C43">
        <w:rPr>
          <w:rFonts w:eastAsia="Times New Roman" w:cs="Times New Roman"/>
          <w:sz w:val="24"/>
          <w:szCs w:val="24"/>
        </w:rPr>
        <w:t xml:space="preserve"> "</w:t>
      </w:r>
      <w:r w:rsidR="007A2F10" w:rsidRPr="00224C43">
        <w:rPr>
          <w:rFonts w:eastAsia="Times New Roman" w:cs="Times New Roman"/>
          <w:sz w:val="24"/>
          <w:szCs w:val="24"/>
        </w:rPr>
        <w:t>job training programs authorized under title I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of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the Workforce Innovation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and Opportunity Act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or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the Family Support Act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of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1988 (Public Law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100–</w:t>
      </w:r>
      <w:r w:rsidRPr="00224C43">
        <w:rPr>
          <w:rFonts w:eastAsia="Times New Roman" w:cs="Times New Roman"/>
          <w:sz w:val="24"/>
          <w:szCs w:val="24"/>
        </w:rPr>
        <w:t xml:space="preserve"> </w:t>
      </w:r>
      <w:r w:rsidR="007A2F10" w:rsidRPr="00224C43">
        <w:rPr>
          <w:rFonts w:eastAsia="Times New Roman" w:cs="Times New Roman"/>
          <w:sz w:val="24"/>
          <w:szCs w:val="24"/>
        </w:rPr>
        <w:t>485)</w:t>
      </w:r>
      <w:r w:rsidR="008E25FB" w:rsidRPr="00224C43">
        <w:rPr>
          <w:rFonts w:eastAsia="Times New Roman" w:cs="Times New Roman"/>
          <w:sz w:val="24"/>
          <w:szCs w:val="24"/>
        </w:rPr>
        <w:t>"</w:t>
      </w:r>
      <w:r w:rsidR="007A2F10" w:rsidRPr="00224C43">
        <w:rPr>
          <w:rFonts w:eastAsia="Times New Roman" w:cs="Times New Roman"/>
          <w:sz w:val="24"/>
          <w:szCs w:val="24"/>
        </w:rPr>
        <w:t>.</w:t>
      </w:r>
    </w:p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224C43">
        <w:rPr>
          <w:rFonts w:eastAsia="Times New Roman" w:cs="Times New Roman"/>
          <w:sz w:val="24"/>
          <w:szCs w:val="24"/>
        </w:rPr>
        <w:t>(</w:t>
      </w:r>
      <w:proofErr w:type="spellStart"/>
      <w:r w:rsidRPr="00224C43">
        <w:rPr>
          <w:rFonts w:eastAsia="Times New Roman" w:cs="Times New Roman"/>
          <w:sz w:val="24"/>
          <w:szCs w:val="24"/>
        </w:rPr>
        <w:t>kk</w:t>
      </w:r>
      <w:proofErr w:type="spellEnd"/>
      <w:r w:rsidRPr="00224C43">
        <w:rPr>
          <w:rFonts w:eastAsia="Times New Roman" w:cs="Times New Roman"/>
          <w:sz w:val="24"/>
          <w:szCs w:val="24"/>
        </w:rPr>
        <w:t>) WORKER ADJUSTMENT AND RETRAINING NOTIFICATION ACT.—Section 3(a)(2)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of the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Worker Adjustment and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Retraining Notification Act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(29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U.S.C.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2102(a)(2)) is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amended by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striking</w:t>
      </w:r>
      <w:r w:rsidR="008E25FB" w:rsidRPr="00224C43">
        <w:rPr>
          <w:rFonts w:eastAsia="Times New Roman" w:cs="Times New Roman"/>
          <w:sz w:val="24"/>
          <w:szCs w:val="24"/>
        </w:rPr>
        <w:t xml:space="preserve"> "</w:t>
      </w:r>
      <w:r w:rsidRPr="00224C43">
        <w:rPr>
          <w:rFonts w:eastAsia="Times New Roman" w:cs="Times New Roman"/>
          <w:sz w:val="24"/>
          <w:szCs w:val="24"/>
        </w:rPr>
        <w:t>the State or entity designated by the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State to carry out</w:t>
      </w:r>
      <w:r w:rsidR="008E25FB" w:rsidRPr="00224C43">
        <w:rPr>
          <w:rFonts w:eastAsia="Times New Roman" w:cs="Times New Roman"/>
          <w:sz w:val="24"/>
          <w:szCs w:val="24"/>
        </w:rPr>
        <w:t xml:space="preserve"> </w:t>
      </w:r>
      <w:r w:rsidRPr="00224C43">
        <w:rPr>
          <w:rFonts w:eastAsia="Times New Roman" w:cs="Times New Roman"/>
          <w:sz w:val="24"/>
          <w:szCs w:val="24"/>
        </w:rPr>
        <w:t>rapid</w:t>
      </w:r>
      <w:r w:rsidRPr="008E25FB">
        <w:rPr>
          <w:rFonts w:eastAsia="Times New Roman" w:cs="Times New Roman"/>
          <w:sz w:val="24"/>
          <w:szCs w:val="24"/>
        </w:rPr>
        <w:t xml:space="preserve"> response 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section 134(a)(2)(A)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1998,</w:t>
      </w:r>
      <w:r w:rsidR="008E25FB">
        <w:rPr>
          <w:rFonts w:eastAsia="Times New Roman" w:cs="Times New Roman"/>
          <w:sz w:val="24"/>
          <w:szCs w:val="24"/>
        </w:rPr>
        <w:t xml:space="preserve">" </w:t>
      </w:r>
      <w:r w:rsidRPr="008E25FB">
        <w:rPr>
          <w:rFonts w:eastAsia="Times New Roman" w:cs="Times New Roman"/>
          <w:sz w:val="24"/>
          <w:szCs w:val="24"/>
        </w:rPr>
        <w:t>and inserting</w:t>
      </w:r>
      <w:r w:rsidR="008E25FB">
        <w:rPr>
          <w:rFonts w:eastAsia="Times New Roman" w:cs="Times New Roman"/>
          <w:sz w:val="24"/>
          <w:szCs w:val="24"/>
        </w:rPr>
        <w:t xml:space="preserve"> "</w:t>
      </w:r>
      <w:r w:rsidRPr="008E25FB">
        <w:rPr>
          <w:rFonts w:eastAsia="Times New Roman" w:cs="Times New Roman"/>
          <w:sz w:val="24"/>
          <w:szCs w:val="24"/>
        </w:rPr>
        <w:t>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entity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designated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the State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carry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out rapid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response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activities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under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F53954">
        <w:rPr>
          <w:rFonts w:eastAsia="Times New Roman" w:cs="Times New Roman"/>
          <w:sz w:val="24"/>
          <w:szCs w:val="24"/>
        </w:rPr>
        <w:t xml:space="preserve">section </w:t>
      </w:r>
      <w:r w:rsidRPr="008E25FB">
        <w:rPr>
          <w:rFonts w:eastAsia="Times New Roman" w:cs="Times New Roman"/>
          <w:sz w:val="24"/>
          <w:szCs w:val="24"/>
        </w:rPr>
        <w:t>134(a)(2)(A)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Innovation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and Opportunity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Act,</w:t>
      </w:r>
      <w:r w:rsidR="008E25FB">
        <w:rPr>
          <w:rFonts w:eastAsia="Times New Roman" w:cs="Times New Roman"/>
          <w:sz w:val="24"/>
          <w:szCs w:val="24"/>
        </w:rPr>
        <w:t>"</w:t>
      </w:r>
      <w:r w:rsidRPr="008E25FB">
        <w:rPr>
          <w:rFonts w:eastAsia="Times New Roman" w:cs="Times New Roman"/>
          <w:sz w:val="24"/>
          <w:szCs w:val="24"/>
        </w:rPr>
        <w:t>.</w:t>
      </w:r>
    </w:p>
    <w:p w:rsidR="00224C43" w:rsidRDefault="00224C43" w:rsidP="00052D35">
      <w:pPr>
        <w:spacing w:after="0" w:line="240" w:lineRule="auto"/>
        <w:ind w:right="-20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bookmarkStart w:id="204" w:name="TVSEC513"/>
      <w:r w:rsidRPr="008E25FB">
        <w:rPr>
          <w:rFonts w:eastAsia="Times New Roman" w:cs="Times New Roman"/>
          <w:b/>
          <w:bCs/>
          <w:sz w:val="24"/>
          <w:szCs w:val="24"/>
        </w:rPr>
        <w:t>SEC.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513.</w:t>
      </w:r>
      <w:r w:rsidR="008E25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E25FB">
        <w:rPr>
          <w:rFonts w:eastAsia="Times New Roman" w:cs="Times New Roman"/>
          <w:b/>
          <w:bCs/>
          <w:sz w:val="24"/>
          <w:szCs w:val="24"/>
        </w:rPr>
        <w:t>REFERENCES.</w:t>
      </w:r>
    </w:p>
    <w:bookmarkEnd w:id="204"/>
    <w:p w:rsidR="002F436B" w:rsidRPr="008E25FB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(a)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</w:t>
      </w:r>
      <w:r w:rsidR="008A6560">
        <w:rPr>
          <w:rFonts w:eastAsia="Times New Roman" w:cs="Times New Roman"/>
          <w:sz w:val="24"/>
          <w:szCs w:val="24"/>
        </w:rPr>
        <w:t>.—</w:t>
      </w:r>
      <w:r w:rsidRPr="008E25FB">
        <w:rPr>
          <w:rFonts w:eastAsia="Times New Roman" w:cs="Times New Roman"/>
          <w:sz w:val="24"/>
          <w:szCs w:val="24"/>
        </w:rPr>
        <w:t>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otherwise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specified, a reference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to a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Workforce Investment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1998 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2801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 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 deemed to refer 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 this Act.</w:t>
      </w:r>
    </w:p>
    <w:p w:rsidR="001422C8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(b)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WAGNER-PEYSER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REFERENCES.—Except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 otherwise specified, a reference in a Federal law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a provision of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25FB">
        <w:rPr>
          <w:rFonts w:eastAsia="Times New Roman" w:cs="Times New Roman"/>
          <w:sz w:val="24"/>
          <w:szCs w:val="24"/>
        </w:rPr>
        <w:t>WagnerPeyser</w:t>
      </w:r>
      <w:proofErr w:type="spellEnd"/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 49 et seq.) shall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to the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corresponding provision of such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 by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this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="001422C8">
        <w:rPr>
          <w:rFonts w:eastAsia="Times New Roman" w:cs="Times New Roman"/>
          <w:sz w:val="24"/>
          <w:szCs w:val="24"/>
        </w:rPr>
        <w:t>Act.</w:t>
      </w:r>
    </w:p>
    <w:p w:rsidR="00E03EA5" w:rsidRDefault="007A2F10" w:rsidP="00052D35">
      <w:pPr>
        <w:spacing w:after="0" w:line="240" w:lineRule="auto"/>
        <w:ind w:left="720"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sz w:val="24"/>
          <w:szCs w:val="24"/>
        </w:rPr>
        <w:t>(c) DISABILITY-RELATED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REFERENCES.—Except 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otherwise specified,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 reference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in a Federal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law to a provision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Rehabilitation Act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of 1973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(29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U.S.C.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701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et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seq.)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shall be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deemed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refer to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the corresponding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provision of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such Act,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as</w:t>
      </w:r>
      <w:r w:rsidR="008E25FB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amended</w:t>
      </w:r>
      <w:r w:rsidR="00D9576E">
        <w:rPr>
          <w:rFonts w:eastAsia="Times New Roman" w:cs="Times New Roman"/>
          <w:sz w:val="24"/>
          <w:szCs w:val="24"/>
        </w:rPr>
        <w:t xml:space="preserve"> </w:t>
      </w:r>
      <w:r w:rsidRPr="008E25FB">
        <w:rPr>
          <w:rFonts w:eastAsia="Times New Roman" w:cs="Times New Roman"/>
          <w:sz w:val="24"/>
          <w:szCs w:val="24"/>
        </w:rPr>
        <w:t>by this Act.</w:t>
      </w:r>
      <w:r w:rsidR="00E03EA5">
        <w:rPr>
          <w:rFonts w:eastAsia="Times New Roman" w:cs="Times New Roman"/>
          <w:sz w:val="24"/>
          <w:szCs w:val="24"/>
        </w:rPr>
        <w:t xml:space="preserve"> </w:t>
      </w:r>
    </w:p>
    <w:p w:rsidR="00E03EA5" w:rsidRDefault="00E03EA5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E03EA5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i/>
          <w:sz w:val="24"/>
          <w:szCs w:val="24"/>
        </w:rPr>
        <w:t>Speaker of the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House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of Representatives.</w:t>
      </w:r>
    </w:p>
    <w:p w:rsidR="00F53954" w:rsidRDefault="00F53954" w:rsidP="00052D35">
      <w:pPr>
        <w:spacing w:after="0" w:line="240" w:lineRule="auto"/>
        <w:ind w:right="-20"/>
        <w:contextualSpacing/>
        <w:rPr>
          <w:sz w:val="24"/>
          <w:szCs w:val="24"/>
        </w:rPr>
      </w:pPr>
    </w:p>
    <w:p w:rsidR="002F436B" w:rsidRPr="008E25FB" w:rsidRDefault="007A2F10" w:rsidP="00052D35">
      <w:pPr>
        <w:spacing w:after="0" w:line="240" w:lineRule="auto"/>
        <w:ind w:right="-20"/>
        <w:contextualSpacing/>
        <w:rPr>
          <w:rFonts w:eastAsia="Times New Roman" w:cs="Times New Roman"/>
          <w:sz w:val="24"/>
          <w:szCs w:val="24"/>
        </w:rPr>
      </w:pPr>
      <w:r w:rsidRPr="008E25FB">
        <w:rPr>
          <w:rFonts w:eastAsia="Times New Roman" w:cs="Times New Roman"/>
          <w:i/>
          <w:sz w:val="24"/>
          <w:szCs w:val="24"/>
        </w:rPr>
        <w:t>Vice President of the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United States and</w:t>
      </w:r>
      <w:r w:rsidR="00D9576E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President of the</w:t>
      </w:r>
      <w:r w:rsidR="008E25FB">
        <w:rPr>
          <w:rFonts w:eastAsia="Times New Roman" w:cs="Times New Roman"/>
          <w:i/>
          <w:sz w:val="24"/>
          <w:szCs w:val="24"/>
        </w:rPr>
        <w:t xml:space="preserve"> </w:t>
      </w:r>
      <w:r w:rsidRPr="008E25FB">
        <w:rPr>
          <w:rFonts w:eastAsia="Times New Roman" w:cs="Times New Roman"/>
          <w:i/>
          <w:sz w:val="24"/>
          <w:szCs w:val="24"/>
        </w:rPr>
        <w:t>Senate.</w:t>
      </w:r>
    </w:p>
    <w:sectPr w:rsidR="002F436B" w:rsidRPr="008E25FB" w:rsidSect="00052D35">
      <w:pgSz w:w="12240" w:h="15840" w:code="1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AE" w:rsidRDefault="00DA79AE">
      <w:pPr>
        <w:spacing w:after="0" w:line="240" w:lineRule="auto"/>
      </w:pPr>
      <w:r>
        <w:separator/>
      </w:r>
    </w:p>
  </w:endnote>
  <w:endnote w:type="continuationSeparator" w:id="0">
    <w:p w:rsidR="00DA79AE" w:rsidRDefault="00DA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AE" w:rsidRDefault="00DA79AE">
      <w:pPr>
        <w:spacing w:after="0" w:line="240" w:lineRule="auto"/>
      </w:pPr>
      <w:r>
        <w:separator/>
      </w:r>
    </w:p>
  </w:footnote>
  <w:footnote w:type="continuationSeparator" w:id="0">
    <w:p w:rsidR="00DA79AE" w:rsidRDefault="00DA7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37D0A"/>
    <w:multiLevelType w:val="hybridMultilevel"/>
    <w:tmpl w:val="BF5220A0"/>
    <w:lvl w:ilvl="0" w:tplc="B72C86E0">
      <w:start w:val="1"/>
      <w:numFmt w:val="upp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6B"/>
    <w:rsid w:val="0000557A"/>
    <w:rsid w:val="00007CBF"/>
    <w:rsid w:val="00052D35"/>
    <w:rsid w:val="00066882"/>
    <w:rsid w:val="00081F0B"/>
    <w:rsid w:val="0009643C"/>
    <w:rsid w:val="000A295E"/>
    <w:rsid w:val="000B2384"/>
    <w:rsid w:val="000E4523"/>
    <w:rsid w:val="000F0267"/>
    <w:rsid w:val="00105B7C"/>
    <w:rsid w:val="00124CEC"/>
    <w:rsid w:val="001422C8"/>
    <w:rsid w:val="0015722A"/>
    <w:rsid w:val="001842FE"/>
    <w:rsid w:val="001A30B3"/>
    <w:rsid w:val="001A776F"/>
    <w:rsid w:val="001E57CD"/>
    <w:rsid w:val="001F0B60"/>
    <w:rsid w:val="00200676"/>
    <w:rsid w:val="00224C43"/>
    <w:rsid w:val="00247E32"/>
    <w:rsid w:val="002864B0"/>
    <w:rsid w:val="002A7B11"/>
    <w:rsid w:val="002C4E51"/>
    <w:rsid w:val="002E3FF0"/>
    <w:rsid w:val="002E6DEA"/>
    <w:rsid w:val="002E7B37"/>
    <w:rsid w:val="002F42FC"/>
    <w:rsid w:val="002F436B"/>
    <w:rsid w:val="002F530E"/>
    <w:rsid w:val="00307DC9"/>
    <w:rsid w:val="00356F62"/>
    <w:rsid w:val="00370254"/>
    <w:rsid w:val="003716CC"/>
    <w:rsid w:val="00376E1A"/>
    <w:rsid w:val="003805D9"/>
    <w:rsid w:val="00397659"/>
    <w:rsid w:val="003A65F0"/>
    <w:rsid w:val="003C7567"/>
    <w:rsid w:val="003C79C0"/>
    <w:rsid w:val="003E2F56"/>
    <w:rsid w:val="003F33F5"/>
    <w:rsid w:val="003F7FD7"/>
    <w:rsid w:val="0040198D"/>
    <w:rsid w:val="004077AA"/>
    <w:rsid w:val="00410F04"/>
    <w:rsid w:val="00445D6C"/>
    <w:rsid w:val="004570FC"/>
    <w:rsid w:val="00460E9E"/>
    <w:rsid w:val="00482932"/>
    <w:rsid w:val="00496D40"/>
    <w:rsid w:val="004A5DB4"/>
    <w:rsid w:val="004B4ADE"/>
    <w:rsid w:val="004C1512"/>
    <w:rsid w:val="004C67FE"/>
    <w:rsid w:val="004D65A3"/>
    <w:rsid w:val="004E3ACE"/>
    <w:rsid w:val="004F2B63"/>
    <w:rsid w:val="004F759B"/>
    <w:rsid w:val="005058AF"/>
    <w:rsid w:val="00510A44"/>
    <w:rsid w:val="005410C5"/>
    <w:rsid w:val="00545CC2"/>
    <w:rsid w:val="00575095"/>
    <w:rsid w:val="005B558F"/>
    <w:rsid w:val="005C03FE"/>
    <w:rsid w:val="005D4B8C"/>
    <w:rsid w:val="005E5326"/>
    <w:rsid w:val="005F2D5C"/>
    <w:rsid w:val="00606481"/>
    <w:rsid w:val="00660AC0"/>
    <w:rsid w:val="006830B6"/>
    <w:rsid w:val="00692B16"/>
    <w:rsid w:val="006931C9"/>
    <w:rsid w:val="006B2104"/>
    <w:rsid w:val="007053B0"/>
    <w:rsid w:val="007828F3"/>
    <w:rsid w:val="007835DB"/>
    <w:rsid w:val="0078580A"/>
    <w:rsid w:val="007A2F10"/>
    <w:rsid w:val="007D6568"/>
    <w:rsid w:val="007D7AFB"/>
    <w:rsid w:val="007E70D2"/>
    <w:rsid w:val="008009C0"/>
    <w:rsid w:val="00811DD9"/>
    <w:rsid w:val="00813E76"/>
    <w:rsid w:val="008269E3"/>
    <w:rsid w:val="00827B51"/>
    <w:rsid w:val="008579F4"/>
    <w:rsid w:val="008A29C3"/>
    <w:rsid w:val="008A4BD2"/>
    <w:rsid w:val="008A5483"/>
    <w:rsid w:val="008A56DB"/>
    <w:rsid w:val="008A6560"/>
    <w:rsid w:val="008B50A2"/>
    <w:rsid w:val="008B5295"/>
    <w:rsid w:val="008D2A97"/>
    <w:rsid w:val="008E25FB"/>
    <w:rsid w:val="009400F0"/>
    <w:rsid w:val="00961A4C"/>
    <w:rsid w:val="00965CF8"/>
    <w:rsid w:val="009726B3"/>
    <w:rsid w:val="009C0F98"/>
    <w:rsid w:val="009D1A64"/>
    <w:rsid w:val="009E2614"/>
    <w:rsid w:val="009E5A8A"/>
    <w:rsid w:val="00A021AD"/>
    <w:rsid w:val="00A264C9"/>
    <w:rsid w:val="00A821CE"/>
    <w:rsid w:val="00A83687"/>
    <w:rsid w:val="00A84770"/>
    <w:rsid w:val="00A90CBB"/>
    <w:rsid w:val="00AB6DC0"/>
    <w:rsid w:val="00AF2831"/>
    <w:rsid w:val="00B15109"/>
    <w:rsid w:val="00B23234"/>
    <w:rsid w:val="00B476FB"/>
    <w:rsid w:val="00B56DA2"/>
    <w:rsid w:val="00B75FC7"/>
    <w:rsid w:val="00B86821"/>
    <w:rsid w:val="00B914E2"/>
    <w:rsid w:val="00BA0DB9"/>
    <w:rsid w:val="00BA7401"/>
    <w:rsid w:val="00BB79F8"/>
    <w:rsid w:val="00BC48F3"/>
    <w:rsid w:val="00BC6E48"/>
    <w:rsid w:val="00BF223D"/>
    <w:rsid w:val="00C31013"/>
    <w:rsid w:val="00C54511"/>
    <w:rsid w:val="00C56A95"/>
    <w:rsid w:val="00C6133D"/>
    <w:rsid w:val="00C90495"/>
    <w:rsid w:val="00CA192A"/>
    <w:rsid w:val="00CA4847"/>
    <w:rsid w:val="00CD04AC"/>
    <w:rsid w:val="00CD27EB"/>
    <w:rsid w:val="00CF0985"/>
    <w:rsid w:val="00D00A61"/>
    <w:rsid w:val="00D058A2"/>
    <w:rsid w:val="00D61A21"/>
    <w:rsid w:val="00D623C8"/>
    <w:rsid w:val="00D64B1D"/>
    <w:rsid w:val="00D9576E"/>
    <w:rsid w:val="00D97135"/>
    <w:rsid w:val="00DA79AE"/>
    <w:rsid w:val="00DB08BE"/>
    <w:rsid w:val="00DB38A1"/>
    <w:rsid w:val="00DB7489"/>
    <w:rsid w:val="00DE7743"/>
    <w:rsid w:val="00E03EA5"/>
    <w:rsid w:val="00E25E5D"/>
    <w:rsid w:val="00E426DC"/>
    <w:rsid w:val="00E53A8C"/>
    <w:rsid w:val="00EC0507"/>
    <w:rsid w:val="00EE1087"/>
    <w:rsid w:val="00F00A00"/>
    <w:rsid w:val="00F22E8B"/>
    <w:rsid w:val="00F34C91"/>
    <w:rsid w:val="00F53954"/>
    <w:rsid w:val="00F72693"/>
    <w:rsid w:val="00F8164B"/>
    <w:rsid w:val="00F9332B"/>
    <w:rsid w:val="00FA3875"/>
    <w:rsid w:val="00FC3FD2"/>
    <w:rsid w:val="00FC7802"/>
    <w:rsid w:val="00FE1DEB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B"/>
  </w:style>
  <w:style w:type="paragraph" w:styleId="Footer">
    <w:name w:val="footer"/>
    <w:basedOn w:val="Normal"/>
    <w:link w:val="FooterChar"/>
    <w:uiPriority w:val="99"/>
    <w:unhideWhenUsed/>
    <w:rsid w:val="008E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B"/>
  </w:style>
  <w:style w:type="character" w:styleId="CommentReference">
    <w:name w:val="annotation reference"/>
    <w:basedOn w:val="DefaultParagraphFont"/>
    <w:uiPriority w:val="99"/>
    <w:semiHidden/>
    <w:unhideWhenUsed/>
    <w:rsid w:val="005E5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3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B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B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B"/>
  </w:style>
  <w:style w:type="paragraph" w:styleId="Footer">
    <w:name w:val="footer"/>
    <w:basedOn w:val="Normal"/>
    <w:link w:val="FooterChar"/>
    <w:uiPriority w:val="99"/>
    <w:unhideWhenUsed/>
    <w:rsid w:val="008E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B"/>
  </w:style>
  <w:style w:type="character" w:styleId="CommentReference">
    <w:name w:val="annotation reference"/>
    <w:basedOn w:val="DefaultParagraphFont"/>
    <w:uiPriority w:val="99"/>
    <w:semiHidden/>
    <w:unhideWhenUsed/>
    <w:rsid w:val="005E5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3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B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320</Pages>
  <Words>122852</Words>
  <Characters>700261</Characters>
  <Application>Microsoft Office Word</Application>
  <DocSecurity>4</DocSecurity>
  <Lines>5835</Lines>
  <Paragraphs>1642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C:\Users\cbenson\AppData\Roaming\SoftQuad\XMetaL\7.0\gen\c\h803_enr.xml</vt:lpstr>
    </vt:vector>
  </TitlesOfParts>
  <Company>DEED</Company>
  <LinksUpToDate>false</LinksUpToDate>
  <CharactersWithSpaces>821471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C:\Users\cbenson\AppData\Roaming\SoftQuad\XMetaL\7.0\gen\c\h803_enr.xml</dc:title>
  <dc:creator>Deanne White</dc:creator>
  <cp:lastModifiedBy>Deanne White</cp:lastModifiedBy>
  <cp:revision>2</cp:revision>
  <cp:lastPrinted>2014-10-17T17:14:00Z</cp:lastPrinted>
  <dcterms:created xsi:type="dcterms:W3CDTF">2014-11-20T14:51:00Z</dcterms:created>
  <dcterms:modified xsi:type="dcterms:W3CDTF">2014-11-20T14:51:00Z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LastSaved">
    <vt:filetime>2014-10-06T00:00:00Z</vt:filetime>
  </property>
</Properties>
</file>